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выпустил кольцо дыма, глядя на мелкий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такой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знаю, что мир не устроен по принципу «одна лунка для одного колышка», но неужели ты совсем не чувствуешь симпатии к такой красивой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которая до этого смотрела телевизор на диване,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«одна лунка для одного колышка»? Мне кажется, это что-то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и Юнь Шан почти одновременно обернулись, уставившись на Сяо Юньдо с серьезными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придумываешь, дорогая! — сказали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Юньдо вдруг спрыгнула с дивана и побежала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это ты? —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нескольких секунд стука по клавиатуре, прежде чем Юнь Шан и Ху Бань успели остановить её, Сяо Юньдо вскрикнула, закрыла глаза и выбежала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негодованием указала на Юнь Шана и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больше нельзя говорить такие вещи,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Ху Бань переглянулись. Через некоторое время Юнь Шан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учила пиньинь, правда? Она знает, как писать иероглифы «лунка» и «колышек»? И кто её научил печатать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вопроса озадачили Ху Баня ещё больше. Он покачал головой, показывая,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месяце почти каждый день шёл дождь, Юнь Шан решил отвезти всех на Пхукет. Ху Бань был явно не в восторге. Обнимая домашний осушитель воздуха, он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ещё и куда-то ехать? Это просто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погода — это как раз время, когда меньше людей, и мы сможем насладиться спокойствием и морем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явно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видя его вялость,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дождь на Пхукете небольшой, просто моросящий. Мы даже можем выйти в море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на мгновение напрягся, но затем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открытое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достал из кармана маленький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нас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взглянул на бумажку, и его глаза загорелись. Это был билет на корабль, и он сразу узнал английские слова на обороте: «Лайнер «Хайган»».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Яхта? — Ху Бань моментально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это круизный лайнер, суперроскошный.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отправляемся в кругосветное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Круизные лайнеры обычно ходят в открытое море только ради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до этого молчавшая,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Незаконные сделки, обычно азартные игры. Конечно, может быть и контрабанда, но на роскошный лайнер такое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Ху Бань уставились на неё. Юнь Шан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погуглила «открытое море» и «круизный лайнер», и выпало много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посмотрел на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билет? Неужели просто купил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друг? Неужели опять из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находишь столько наивных людей в интернете? То сакэ тебе дарят, то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погладил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красив, и люди просто не могут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Тошнит… — Сяо Юньдо уже начала стошнивать.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должен был отплыть на следующий день в полдень. Юнь Шан собрал вещи, взял гигиенические принадлежности, вызвал такси и отправился в аэропорт. К вечеру они уже были на Пхукете. Туристов на острове было мало, а мрачная погода делала море безжизненным, словно оно было грязнее воды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приехал не ради моря, поэтому это его не волновало. Он забронировал два номера в отеле у залива и насильно засунул Ху Баня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вернувшись, он обнаружил, что Ху Бань играет с Сяо Юньдо в прятки. Ху Бань, увидев Юнь Шана,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эта стена может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побледнел и бросился к двери. Он бежал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пробил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о технике прохождения сквозь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на Пхукете без солнца, на следующий день в полдень Юнь Шан отправился с кошкой и девочкой в порт. Там они увидели огромный роскошный лайнер, стоящий недалеко от берега. Чтобы добраться до него, нужно было сесть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держа Сяо Юньдо на руках, а на плече — пухлого кота, достал билет и передал его сотруднику, проверяющему документы. Тот сверил данные и пропустил их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подошла к «Хайгану», Юнь Шан поднял голову и почувствовал, как ветер поднимает волны. Лодку качало из стороны в сторону, но Юнь Шан уверенно поднялся по шаткому трапу на нижнюю палубу. Едва он ступил на борт, как снова подул ветер, и он, прищурившись, увидел черную дымку, окутавшую лайнер, словно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зря меня сегодня позвали. На этом корабле точно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внутри, как к нему подошла элегантная тайская дама. Она слегка поклонилась и, к удивлению Юнь Шана, заговорила на идеальном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замурлыкал, словно говоря: «В каком веке живём, что ещё и «господин»?»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и «молодой господин»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не расслышала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Вы, должно быть, Весеннее Цветение?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засмеялась, и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взяла китайский никнейм. Наверное, смешно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имя очень красивое и глубокое по смыслу. Оно вам подходит. С точки зрения метафизики, одно только имя защищает вас от мелких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и говорить об этом у входа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как это я… — Она сделала жест рукой. — Господин Юнь,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Сяо Юньдо, которая стояла позади Юнь Шана. На девочке была милая маска с кошачьими ушками, скрывающая всё, кроме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воскликнула дама, её глаза, похожие на цветы, сверкнули, а затем превратились в полумесяцы. Она наклонилась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девочка! — Она попыталась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Юньдо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лицо очень уродливо. Вы не боитесь, что я вас напугаю?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замерла, но Юнь Шан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дочь. Она была бы ангельски красива, но, к сожалению, при рождении упала лицом вниз, так что…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снова засмеялась, мгновенно потеряв интерес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ваша дочь. Не знала, что вы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