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силуэт снова издал крик, начав яростно бороться, но не смог освободиться от страниц. Постепенно они становились все меньше и меньше, пока не превратились в маленького золотого краба, который с громким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опустил руки, наклонился, поднял краба и бросил его управляющему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Порви эту книгу, а этот кусочек золота будет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даже не посмел принять его, в страхе спрятавшись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подошел к женщине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не забудь заплатить, иначе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наполовину выпитую бутылку пива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постепенно пришла в себя. Ее глаза, прежде белые, снова обрели черные зрачки, и она поняла, что вовсе не находится в черной трясине, а все еще в кофейне. Все вокруг оставалось таким же, как при ее входе, и песня «Любовь в QQ» все еще играла. Только парня, который сидел напротив,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продолжали звучать в ее ушах: «Дело сделано, не забудь заплатить, иначе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вздрогнула, быстро достала телефон и позвонила своему управляющему. В этот момент вдалеке раздался звон колоколов. 2010 год закончился, и наступил 2011.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зевнул, посмотрел на взрывающиеся в небе фейерверки и достал телефон, чтобы удалить песню «Любовь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одного, не сжимай так крепко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напевал новую мелодию, которую только что открыл для себя, и направился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редко пил кофе, но на этот раз налил себе чашку черного, без сахара. Сделав маленький глоток, он сморщился, словно от сильной боли, и тут же бросился в ванную, где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этот кофе? Почему его все пьют? И он еще такой дорогой! За эти деньги я бы мог купить кучу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жаловаться, пока его желудок не успокоился. Выйдя из ванной, он хотел вылить кофе,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последняя вещь, оставленная его девушкой Нулой. Ее единственное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можно назвать наследством. После того как Нула громко объявила о разрыве, она в его сердце стала мертвой. Мертвой навсегда, без возможности воскресения.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Нула была типичной тайской девушкой — красивой, милой, с потрясающей фигурой, хотя кожа была смуглой, лицо широким, а волосы слишком кудрявыми. И, конечно, ее стиль был несколько деревенским.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Нуле и глядя на кофе, Юнь Шан вспомнил, как она говорила, что он не умеет ценить кофе, потому что у него не было глубокой любви и трудных времен, которые могли бы помочь ему понять уникальный вкус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тогда только усмехнулся. Не было трудных времен? Эта девушка вообще думала, что говорила? Он приехал в этот город в 15 лет, не зная ни слова по-тайски, и первые дни его постоянно били. Лишь позже он смог как-то устроиться, и если бы не научился этим мистическим трюкам, он бы сейчас, вероятно, просил милостыню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говорить, что он не знает трудностей? Неужели она его недооценивала?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их расставания была довольно деликатной. Неправильный образ жизни привел к тому, что его тело стало слабым, и в интимных делах он часто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сказать, что он чувствовал себя не в своей тарелке, было слишком мягко. Юнь Шан вообще не испытывал особого интереса к отношениям с женщинами. Ему было проще и приятнее заниматься этим в одиночку. Из-за этого Нула часто скандалила, и уже через три дня отношений начала требовать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рассердился и сказал на 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ты говорила, что любишь меня как личность, а теперь это свелось к моему достоинству? Как быстро ты меняешь свое мнение? Твое сердце как у хамелеона?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Нула чуть не сошла с ума. Три дня, и он даже не прикоснулся к ней, а теперь еще и винит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внешность, ты думаешь, я бы пошла с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быть духовными партнерами? Обязательно заниматься этими вульгарными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Нула бросила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Схватила сумку и выбежала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 одной женщины, которая не была бы помешана на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закурить, но, найдя сигареты, не смог найти зажигалку. В итоге он бросил сигареты и упал на диван,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в его доме был украшен спиральными узорами, которые, если смотреть на них долго, казались живыми, словно волны, расходящиеся вдаль. От этого голова начинала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захотелось просто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встряхнул головой, чтобы избавиться от сонливости. Он только что встал двадцать минут назад, и спать было рано. Лучше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ногой нажал на пульт, и заиграла песня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Шан быстро переключил трек,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Пятилетняя песня, а я ее еще не удалил. Неужели я стал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тебе ее духи, это мой нос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Юнь Шан разозлился. Сколько уже этот флеш-накопитель не чистил? Как эта старая песня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переключил, и на этот раз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просторы — моя любовь, у подножия зеленых гор цветы распускаются…»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начал покачивать головой в такт, но через десять секунд понял, что это его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и усмехнулся. Неужели эта женщина звонит, чтобы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как хамелеон?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Нула. Юнь Шан прочистил горло и ответил, стараясь звучать глубоко и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прошло уже полчаса, и ты наконец вспомнила обо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мужской голос, быстро говорящий на тайском. Юнь Шан, хоть и почти стал местным,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Почему ты взял телефон моей девушки? — спросил он на 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замедлился, и Юнь Шан наконец разобрал два слова: «Нула»,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вздрогнул, но быстро взял себя в руки. Он спросил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Наратхивасратчана-роуд.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длинное английское название улицы Юнь Шан знал очень хорошо, потому что это была прямая пешеходная улица перед их домом. Китайцы в Чайна-тауне считали это название слишком длинным и сложным, поэтому переименовали его в «Улицу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Пинъань была вторым по популярности местом в Чайна-тауне и единственной пешеходной улицей. Здесь располагались бесчисленные китайские рестораны, от пекинской утки до шаосинских закусок, сычуаньских острых блюд и хуннанских сладких рисовых шариков. Пройдя по этой улице, можно было попробовать почти все известные китайские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произошел инцидент с Нулой, называлось «Переулок Цуйпи». Это название тоже придумали местные китайцы. Переулок Цуйпи был старым переулком, проходя через который можно было попасть в знаменитый трущобный район Чайна-тауна. Если идти дальше на юг, можно было выйти за пределы Чайна-тауна и оказаться у известного религиозного центра Бангкока. Это была дорога, которой Нула часто пользовалась последние несколько дней. Дорога была немного крутой, но каменная мостовая была настолько ровной, что даже на каблуках было удобно идти, не чувствуя усталости. Нула очень любила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выложу три главы, полноценное обновление планируется около 15 декабря. Надеюсь, милые читатели, которым понравилось, добавят работу в закладки.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