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Содержание: Хуа Ци, Сверхбожественный проводник, азиатского происхождения, родом со Звезды Деревянного Карлика. После проверки его лояльность к Империи составила сто процентов, а уровень угрозы для Звёздного флота — SSS. Поэтому Звёздный флот решил, что необходимо любой ценой устранить угрозу, исходящую от Сверхбожественного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Лучший способ: атака ментальной силой.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всё резко оборвалось. Счастье или радость превратились в дым, рассеявшийся в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точки зрения воина, Линь Энь действительно был идеальным воином, идеальным лидером. Помимо мощной боевой силы, он даже мог пожертвовать способностью иметь сильного проводника. Связь была уникальной — он связался с Хуа Ци, и План «Сокрушение Бога» был успешен. Независимо от того, умер ли Хуа Ци или потерял способность проводника, у Линь Эня больше не могло быть проводника.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Феромоны каждого человека уникальны. Антиферомонный реагент мог насильственно изменить молекулярную структуру феромонов, и последствия были только двумя: смерть или превращение в обычного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Хуа Ци принял антиферомонный реагент, План «Сокрушение Бога» уже был успешен.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Потоки воспоминаний нахлынули, а затем быстро отступили. Красный цвет в глазах Хуа Ци исчез, зрачки постепенно расширились. Линь Энь крепко обнял человека в своих объятиях, как будто, если он сожмёт его сильнее, сможет удержать его душу, и Хуа Ци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когда Хуа Ци закрыл глаза, он даже не взглянул на Линь Эня. Его глаза были пустыми, как будто ничего больше не существовало.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мгновение в Чертоге Пурпурной Звезды раздался громкий и мучительный крик. Мрак, окутывавший Императорский дворец, постепенно рассеялся, подавляющая ментальная сила исчезла, и электромагнитные волны также начали возвращаться в норму.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368 год Эры Чёрного Облака. Сверхбожественный проводник Хуа Ци погиб в Чертоге Пурпурной Звезды Императорского дворца.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384 год Эры Чёрного Облака.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Грин прибыл на границу звёздной системы Чёрное Облако на сверхсветовом корабле. Этот район был заполнен мелкими астероидами, небольшими по размеру и с низкой плотностью распределения. Они находились слишком далеко от главной звезды, и для поддержания света и тепла необходимо было использовать энергию ядерного синтеза для создания миниатюрных звёзд, иначе они превратились бы в ледяные планеты с крайне низкими температурами и постоянной тьмой. Это было дорогостоящим мероприятием, но по сравнению с объёмами добычи полезных ископаемых Империя не прекращала эти инвестиции.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Звезда Деревянного Карлика была одной из таких планет. Она была богата металлом ланг, редким металлом, обнаруженным век назад, который был более устойчивым, чем титан. Всего за сто лет он стал широко использоваться в производстве кораблей и звёздных крейсеров, и Звезда Деревянного Карлика превратилась из бедной планеты в сверкающую золотом звезду.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корабль приблизился к Звезде Деревянного Карлика, первое, что увидел полковник Грин, была планета, окутанная пылью, словно грязной вуалью, полностью скрывающей её истинный облик. Это была атмосфера Звезды Деревянного Карлика. Из-за добычи полезных ископаемых окружающая среда на планете была крайне неблагоприятной. Он даже мог представить, как после приземления летающая пыль и мутный воздух будут постоянно воздействовать на нервы. Для Грина, который часто путешествовал по окраинам звёздных систем, это не было чем-то невыносимым. Но на этот раз всё было иначе, потому что с ним был ещё один человек... Полковник Грин инстинктивно взглянул на того, кто сидел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сидел в расслабленной и ленивой позе, но в его манерах чувствовалась надменность и трудно скрываемая агрессивность. Это был очень сильный Часовой. Кресла на корабле были рассчитаны на стандартный рост пилотов Империи, но для мужчины они были слишком малы. Его ноги вытянулись вперёд, упираясь в кресло перед ним. Мужчина был высоким, с длинными ногами, а под одеждой скрывались мощные мышцы. Его глаза были янтарного цвета, но они сочетались с обычной внешностью, создавая явный диссонанс. Полковник Грин был почти уверен, что мужчина использовал маскирующий реагент, чтобы скрыть свою внешность.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мужчины исходила аура отчуждения. Полковник Грин не знал его личности и не понимал, зачем тот отправился с ним на пограничную планету. Но по его поведению можно было судить, что этот человек определённо был важной персоной, возможно, даже из знати или Императорского рода. Надменность была почти обязательной чертой аристократов. Полковник Грин не был любопытным человеком, он отвел взгляд и вежливо напомнил: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корабль скоро приземлится.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кивнул, его подбородок изогнулся под идеальным углом, а взгляд скользнул по Грину. Взгляд мужчины был слишком острым, и Грин инстинктивно хотел уклониться, но, очнувшись, понял, что сделал это. Мужчина уже стоял у окна, прищурившись и смотря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Полковник Грин вдохнул про себя. Аура мужчины была слишком сильной. Грин тоже был Часовым, и феромоны Часовых обладали агрессивностью. По тому единственному взгляду Грин мог определить, что мужчина был как минимум на два уровня выше него, то есть он был как минимум Часовым высшего уровня. Он закрыл глаза, успокаивая кипящую кровь, и ждал приземления.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остановились в Гранд-отеле «Риггс» на Звезде Деревянного Карлика.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дверь номера закрылась, внешность мужчины внезапно изменилась. Его обычная внешность в одно мгновение стала ослепительной. Это был очень молодой человек с короткими льняными волосами, янтарными глазами, высоким носом и чувственными губами. Его черты лица были словно вырезаны из камня, глубокие и красивые. Мужчина устроился в кресле, и по его мысли интеллектуальный терминал спроецировал перед ним голографическую проекцию. В проекции появилась фигура женщины. Она была одета в военную форму, волосы были собраны, открывая гладкий лоб, что придавало ей вид деловой женщины.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через два дня Его Величество узнает, что вы отправились на пограничную планету. Планета, на которой вы сейчас находитесь, доступна только военным с особыми заданиями.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голос был ясным, с металлическим оттенком, что идеально соответствовало её деловому виду.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опёрся головой на руку, его голос был низким: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Дорогая госпожа Чэнь, я просто путешествую.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улыбнулся ленивой улыбкой, и его и без того красивое лицо стало ещё привлекательнее, заставляя всех женщин затаить дыхание.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Чэнь Си была не обычной женщиной. Она была начальником Службы имперской безопасности, Часовым среднего уровня, с холодным и жёстким характером, лишённым романтизма. Чэнь Си усмехнулась: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вам не нужно излучать на меня свои гормоны. Я не одна из тех глупых аристократок с большим бюстом.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вас большой бюст, так что хотя бы половина выполнена, — мужчина автоматически парировал.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 Женщина скрежетала зубами, её глаза пылали гневом.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поспешно сдержал улыбку, смущённо потирая нос, а затем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ищу настоящую любовь. Я перфекционист, и думаю, что только феромоны Сверхбожественного проводника могут тронуть моё сердце. Госпожа Чэнь, вы хотите, чтобы я оставался один?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принц, вам не нужно притворяться жалким передо мной. Я просто хочу предупредить вас, что через десять дней, если вы не вернётесь на Звезду Чёрное Облако, всё ваше имущество будет конфисковано, и самый богатый человек Империи сменится! Кроме того, я хочу напомнить вам, чтобы вы скрывали своё лицо, чтобы не вызвать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Чэнь Си закончила, она сразу же прервала связь, и голографическая проекция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некоторое время смотрел на стену, а затем с головной болью потер виски.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отправился в это путешествие без разрешения великого императора Анлисы, поэтому не взял свой корабль, а присоединился к экспедиции по изучению звёздных полезных ископаемых. Но, как оказалось, женщина всё равно его обнаружила. Десять дней... Он встал, подошёл к окну и посмотрел наружу. Перед ним предстал тёмный небосвод и недалеко расположенные низкие дома.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Автор имеет что сказать: Это история отца главного героя. В следующей главе появятся главные герои, и это история о том, как они сбежали с ребёнком.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**Мировоззрение**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Часовой: Одарённый, обладающий развитыми пятью чувствами, превосходящими обычных людей физической силой и выносливостью. Однако у них могут случаться приступы ярости.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Проводник: Одарённый, обладающий сильной ментальной силой, может направлять и поддерживать Часовых в бою, а также успокаивать их возбуждённые эмоции.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Часовые и проводники имеют свои духовные тела, которые представляют собой различных животных. Духовные тела похожи на своих хозяев и обладают собственным сознанием.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http://bllate.org/book/16890/1565895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