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взять наличные. Да, именно так. Мне понадобятся наличные, когда мы туда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мать с беспокойством назвала сумму, которую мог предложить отец. Услышав это, Янь Сяо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оказалась намного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начал свой бизнес только в 22 года, получив наследство от дедушки. Теперь же он мог начать раньше, и капитал был значительно больше. Это было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учительской, уловившие часть разговора, снова посмотрели на него с удивлением. Их поразил не только объем информации, который он передал за несколько фраз, но и его спокойствие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походил на обычного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ничего не теряем. Это ерунда, не стоит злиться... — В телефонной трубке мать чувствовала себя виноватой за то, что не смогла добиться большего для сына, даже не осознавая, что уже начала полагаться на него. Янь Сяо приходилось успокаивать ее, как ребенка. — Не злитесь. Как только я получу уведомление о зачислении в Университет S, мы уедем в город S. Я обещаю, что эти люди больше никогда не будут вас беспокоить,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Янь Сяо слегка улыбнулся, и его уверенность заставила классного руководителя, старого Чжана, который как раз вернулся в учительскую с чаем, нахмуриться. Еще даже не сдав экзамены, он уже был уверен, что поступит в Университет S. Это было слишком самонадеянно. Чжан хотел напомнить ему, что нельзя позволять недавним успехам в учебе вскружить голову, но, увидев, как Янь Сяо, повесив трубку, выглядел счастливым и полным энергии,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у ребенка есть цель и амбиции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можно будет дать ему дополнительных заданий и позаниматься с ним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значительным уступкам в разделе имущества, отец Янь Сяо остался доволен благоразумием матери. Брак его родителей был расторгнут быстро и без лишнего шума, почти не вызвав никаких обсуждений в городе G. В отличие от прошлой жизни, когда скандал с любовницей, требующей признания ее ребенка, и матерью, потерявшей сознание от гнева, попал в светскую хронику.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дедушка Янь Сяо очень переживали за внука, и их забота выражалась в бесконечных попытках забрать его из школы в родовое поместье, чтобы утешить. Даже отец, который редко бывал дома, нашел время позвонить Янь Сяо и провести с ним «воспитательную беседу», сказав, что, хотя родители развелись, он все еще остается его отцом, и велел ему не устраивать скандалов в школе, а спокойно дождаться выпуска и уехать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это Янь Сяо даже не обращал внимания, ссылаясь на подготовку к экзаменам, чтобы не покидать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он отправил за границу, чтобы она отдохнула, попросив няню Чжан сопровождать ее. Сам же он полностью погрузился в подготовку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Монотонные, но насыщенные дни подготовки пролетели незаметно. В июне Янь Сяо сдал свой второй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результаты были объявлены, и он набрал на двадцать с лишним баллов больше, чем требовалось для поступления в Университет S. Уведомление о зачислении должно было прийти позже. Видя, как старина Чжан, довольный успехами класса, не мог сдержать улыбки в учительской, Янь Сяо нашел время зайти в офис отца. Он без стеснения взял из стеклянного шкафа в кабинете отца набор исинского чайника и чашек из пурпурной глины, упаковал их и положил в рюкзак. Он не предупреждал о своем визите, и секретарша, увидев сына семьи Янь, не посмела его остановить. Уходя, он случайно увидел, как его отец, уже начавший полнеть, вошел в компанию с молодой девушкой. На вид ей было столько же лет, сколько и ему, и он не был уверен, достигла ли она совершеннолетия. Янь Сяо холодно развернулся и вышел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истинной стоимости чайного набора, старина Чжан с радостью принял его как благодарность от Янь Сяо и пообещал отправить уведомление о зачислении в город S, как только оно придет. Услышав, что бабушка и дедушка забрали близнецов в родовое поместье, Янь Сяо невольно усмехнулся. Вспомнив, как те двое выросли избалованными и наглыми в прошлой жизни, он решил, что ему нет смысла туда ехать. Вместо этого он вернулся в свой пустой и холодный дом, собрал кое-какие вещи и на следующий день тихо покинул город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город S была прямой и широкой, а огромный мост через реку, соединявший два берега, выглядел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город S все еще развивался, и его облик напоминал огромную строительную площадку: пыль, шум и хаос. Жаркая погода наполняла город жгучей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Сяо знал, как быстро этот город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здесь появятся небоскребы, и город превратится в великолепный, опасный и жестокий рай для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 сразу поехал к бабушке, а сначала остановился в отеле. Поискав в интернете, на следующий день он связался с агентом и быстро приобрел за наличные виллу, которая только что появилась на рынке. Вилла находилась в престижном районе города S, окруженная лесами и озером, и была частью элитного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виллы эмигрировали, и продавали ее вместе с мебелью из красного дерева. Цена была высокой: в то время, когда средняя стоимость жилья в городе составляла 4 цифры, цена за квадратный метр этой виллы превышала 30 000. Но Янь Сяо, не моргнув глазом, подписал договор и оплатил покупку. Агент, сопровождавший его, был поражен, думая, что в городе S скрывается множество талантов. Кто бы мог подумать, что этот юноша, только что достигший совершеннолетия, сможет так легко расстаться с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агент знал, что через несколько лет эти виллы станут недоступными для большинства даже за большие деньги, он бы не считал Янь Сяо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элитного круга начиналось с культуры, создаваемой соседством. Престиж этого района, его масштаб и уникальные ресурсы были важны, но главное значение имели связи, которые формировались среди богатых и влиятельных жителей. Ведь никто не откажется выпить кофе или поговорить с соседом в местном клубе. А последствия таких встреч могли быть неоценимыми.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виллы в этом районе станут редким и ценным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покупку, Янь Сяо попросил управляющего виллой организовать уборку и подготовить необходимые вещи для проживания. Затем он тихо переехал из отеля, взяв с собой только сумку. У него еще не было водительских прав, поэтому он нанял водителя. Покидая отель, он наблюдал, как пейзаж за окном менялся с шумных торговых улиц на извилистые тихие дороги, где высокие деревья создавали тень, а редкие проезжающие машины были исключительно дорогими моделями. Въехав в жилой комплекс, он увидел, как охранник на электромобиле сопровождает их до виллы. Увидев угол крыши за высокой оградой, Янь Сяо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виллы была огромной: основной дом, сад и два подземных этажа занимали более 1 000 квадратных метров. Перед домом было озеро, а за ним — горы. Сад, выполненный в китайском стиле, был даже лучше, чем вилла семьи Янь в городе G. Янь Сяо выбрал спальню с отдельной гардеробной, расположенную дальше всех от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он готовил для матери. В следующие четыре года, помимо учебы, он будет очень занят, поэтому не сможет часто бывать здесь. Он постарался обеспечить матери безопасное и комфортное место для жизни, а также попросил няню Чжан вызвать своего мужа из родного города, чтобы он занимался уборкой и сопровождением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жилье для матери и успокоив бабушку, которая каждый раз обнимала его и не хотела отпускать, Янь Сяо вернулся на виллу и начал систематически заниматься своими делами. Уведомление о зачислении уже пришло, и до начала занятий оставалось немного времени. Помимо получения водительских прав и покупки машины, у него было множество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приезжал в город S без связей и капитала, и, несмотря на талант, мог лишь наблюдать, как деньги и возможности утекают сквозь пальцы, в этой жизни у Янь Сяо был не только внушительный капитал, переведенный матерью на его счет, но и знание будущих возможностей. Если в прошлый раз его бизнес был полон авантюр и удачи, то теперь он уже заранее выиграл старт в гонке за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ожидая начала учебного года, Янь Сяо одновременно сдавал на права, тихо регистрировал свою компанию и даже немного поиграл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