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коротковолосая девушка, спустя много лет, выглядела почти так же, как и тогда. Она тихо пришла на его поминки, поклонилась и ушла, села в машину и расплакалась. Он даже не знал, кто она такая. Но он был благодарен тем, кто, несмотря на расстояние, пришел проводить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в которой он погиб, произошла ужасно. Он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сознание не исчезло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водитель грузовика, виновник аварии, спокойно вышел из машины, закурил и только после того, как убедился, что все в машине мертвы, вызвал полицию. Он видел, как подъехала скорая помощь и вытащила из искореженного автомобиля его тело и тело водителя. Он видел, как на его похоронах собрались разные люди с разными лицами. И он видел, как в тот же вечер после похорон, в офисе на верхнем этаже компании, его давний друг и партнер по бизнесу обнял и поцеловал его плачущую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не было чем-то, что могло бы его сильно расстроить. В конце концов, это был мир, где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эти двое, возможно, давно были вместе, и он, вероятно, долгое время выглядел дураком в глазах других, заставляла его стискивать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теперь, когда он переродился и все началось заново, воспоминания о прошлой жизни заставляли его сдерживать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долго ехала по городу и наконец остановилась у маленького магазина подержанных компьютеров в старом районе. Янь Сяо достал из кошелька сто юаней и протянул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машины и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получив деньги, спокойно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Сяо вышел, держа в руках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 и направилась к следующему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переступил порог своей виллы, его отец как раз выходил из дома с мрачным лицом. Увидев сына, он лишь махнул рукой, чтобы тот побыстрее зашел внутрь, а сам, раздраженный,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Сяо, почесывая подбородок,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как раз тот момент, когда у его отца начались проблемы с новым жилым комплексом в новом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трудности в компании, а еще любовница, которая недавно родила ему двойню, постоянно требовала, чтобы он узаконил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было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просторную гостиную, он увидел, как горничная только что убрала осколки стекла, разбитые у окна. Мать Янь Сяо сидела на диване у окна, погруженная в свои мысли. Увидев его, она тут же отвернула левую щеку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Голоден? Я попрошу Матушку Чжан приготовить, скоро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Сяо сделал вид, что не заметил красного следа на щеке матери и следов слез в уголках ее глаз, хотя улыбка вызвала у него боль в сердце. Он, как обычно, бросил рюкзак на диван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Сяо, переродившегося, факт того, что его отец завел внебрачных детей, больше не вызывал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благодаря своей внешности, женился на доброй и умной женщине. Все эти годы он успешно вел бизнес в сфере недвижимости, используя связи семьи жены. Он был достаточно умным, но не мог контролировать свои похождения, что в итоге привело к семейным раздорам. После того, как он рассердил семью жены, доступ к важной информации стал ограничен, и несколько лет спустя он потерпел крах на крупном государственном проекте, потеряв большую часть своего состояния. Глупость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прошлой жизни Янь Сяо не был таким терпеливым. Тогда, сразу после Единого госэкзамена, любовница с ребенком пришла в дом семьи Янь, требуя признания. Хотя Старая госпожа очень любила своего старшего внука, они не были против того, чтобы в семье было больше внуков. Это сильно расстроило его мать, и тогда Янь Сяо хотел убить эту женщину. Через несколько дней он на машине сбил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умерла, но была тяжело ранена. Его быстро вызвали в полицию, и хотя в тот же вечер его освободили, его мать перенесла сердечный приступ и провела в больнице больше двух недель. После этого у нее остались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Янь Сяо понял, что в этой жизни он больше не позволит матери страдать из-за этого. Он также не позволит ей терпеть измены мужа ради сохранения семьи, чтобы не навредить сыну. Более того, семья Янь была бездонной ямой. Его дяди и тети были мастерами в том, чтобы демонстрировать свою жадность в дорогих костюмах, а их жены готовы были на все, чтобы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презирал семью Янь, а в этой жизни он тем более не хотел иметь с ней дела. Он прекрасно знал, как сильно мать его любит, и если бы он мог вытащить ее из этой грязи пораньше, он бы снова стал тем безбашенным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без колебаний разложил перед матерью все, 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Сяо была рада, что в последнее время сын стал спокойнее. Его раздраженный и колючий вид исчез, и она думала, что, возможно, его подростковый период подходил к концу, и он вдруг стал более зрелым. Поэтому, когда она взяла чай, который он ей налил, на ее лице все еще была улыбка, пока она не увидела то, что он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были флеш-накопитель, фотографии, результаты ДНК-теста и некоторые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снимками отца с любовницей, результаты ДНК-теста подтверждали, что двойня действительно была его детьми, а в документах были записи о том, как отец снимал номера в отелях с разными женщинами, счета за покупку недвижимости и роскошных вещей для любовниц, а также недавний финансовый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разложил все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записи переписки неполные, и без подтверждающих доказательств суд их, скорее всего, не примет. Фотографии я сделал тайком, они не имеют юридической силы. Он не жил с этими женщинами как муж и жена, а просто дарил им дома и машины, и у него есть внебрачные дети. Строго говоря, это всего лишь моральные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Флешку не смотрите, там видео, которое я достал из отеля, но там нет ничего существенного, только кадры из лифта и коридора, где они целовались. Если это обнародовать, все просто подумают, что он любитель приключений, и это не окажет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вещи могут дать вам больше аргументов в разговоре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посмотрел на флешку в руке, с сарказмом поднял уголок губ и посмотрел прямо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это, чтобы сказать вам, что я давно знаю об этом. Если вы не хотите больше жить с ним, давайте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давно знали, но терпели ради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Сяо, оправившись от шока, первым делом схватила его за руку, в которой он держал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 детства был упрямым, и если кто-то пытался отнять то, что ему принадлежало, он мог драться до смерти. Тем более теперь, когда мать оказалась в такой ситуации. И чем меньше он говорил, когда происходило что-то серьезное, тем больше это говорило о том, что у него уже есть план.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улыбнулся, но в его глазах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все еще хотите жить с ним, у меня есть способы исчезновения всего этого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мать не хотела разводиться, то он просто помог бы ей избавиться от всех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Текст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типы историй я сейчас написать не могу, так что не просите меня о [запрещенном контенте]. В нынешних условиях практически невозможно писать подобное, поэтому приходится ограничиваться семейными историями, школьными романами или сюжетами в жанре хоррор~~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текст ради количества слов, я решила попробовать жанр, в котором еще не писала, поэтому на этот раз это «чистая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в этом жанре впервые, так что прошу любить и жалеть, если что-то покажется странным. У Таотао стиль может быть немного вычурным, а сюжет — банальным, не исключено появление моментов, от которых у читателя задернется, так что если вас это заденет, лучше вовремя остановитесь, но не ругайте меня~~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роман «чистой любви», чистой любви~~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Сладкий и уютный текст, постараюсь без мук, но не уверена, что не уйду в сторону, так что вовремя напоминайте мне~~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Время обновлений может меняться, но Таотао обязательно закончит историю,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Я вас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