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поступив в старшую школу, он оказался в новом мире, который открыла для него «поздно созревшая» девушка. Различные романы в жанре БЛ, тексты с откровенными сценами, особенно две девушки, сидевшие перед Мо Бэйчэнем, были фанатками БЛ. Они часто после уроков обсуждали различные романы про любовь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шум на перемене заглушал их голоса и окружающие не слышали и не обращали внимания на их разговоры, они углублялись в самые откровенные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Тот-то автор снова разогнался…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обычно сдержанный автор X вдруг начал писать откровенные сцены! Как же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поза «железнодорожный бенто»?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действительно сделать «итальянский светильник»? Кажется, это очень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клялся, что не специально подслушивал.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достаточно, он естественным образом заинтересовался и решил поискать эти тексты.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интернет-романы еще не подверглись строгой цензуре, и в большинстве текстов были откровенные сцены, можно было найти и чисто эротические рассказы.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средней школе он считал, что романы, которые читали девушки в классе, были глупыми, но после того, как в старшей школе он открыл для себя новый мир, он сам с удовольствием читал эти БЛ-романы. Даже если в них были сцены, которые добавлялись только ради откровенности, а сюжет был хуже, чем в тех романах, Мо Бэйчэнь все равно читал их с большим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он не задумывался о своей сексуальной ориентации, даже читая БЛ-романы, он не сразу ассоциировал это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сомнения в своей ориентации возникли после того, как Цзинь Хань совершил каминг-аут.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Хань был на пять лет старше Мо Бэйчэня. Когда Мо Бэйчэнь учился в старшей школе, Цзинь Хань учился за границей. В первом полугодии второго года обучения, на Рождество, у Цзинь Ханя были каникулы, и он приехал в Китай с иностранным однокурсником.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подумал ничего плохого, все считали, что это обычные дружеские отношения. Семья Цзинь Ханя даже тепло приняла его друга, боясь, что тому будет некомфортно в чужой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были в комнате вместе и забыли запереть дверь, мама Цзинь Ханя зашла без стука и увидела их. Так Цзинь Хань был вынужден совершить каминг-аут.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приехал с этим парнем, уже готовый к тому, чтобы признаться, но, видя, что семья хорошо к нему относится, решил немного подождать, чтобы повысить их лояльность, прежде чем признаваться. Но неожиданно все произошло так быстро… Мама Цзинь Ханя случайно застала их, и момент для признания оказался крайне неудачным. Все усилия, потраченные на улучшение отношений, оказались напрасными, и они даже ухудшились, став отрицательными.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Бэйчэнь, услышав об этом, тайком навестил Цзинь Ханя и, конечно, встретил его парня — симпатичного иностранного парня, который выглядел открытым и дружелюбным. Внешность парня не произвела на Мо Бэйчэня особого впечатления, так как для него все иностранцы выглядели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Хань немного поговорил с ним и сказал, что в этом нет ничего странного: кто-то рождается, любя мужчин, кто-то — женщин, и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Мо Бэйчэнь несколько дней слушал, как мама бормочет, что Цзинь Хань любит мужчин, и это заставило его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читает БЛ-романы и интересуется отношениями между мужчинами, значит ли это, что он тоже любит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он начал сомневаться в своей ориентации, и даже чтение БЛ-романов перестало быть просто развлечением.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натыкался на откровенные сцены, он начинал представлять, как два мужчины могут делать это в такой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искал информацию в энциклопедиях, включая гей-видео…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начал видеть эротические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партнера было размытым, как будто замазанным, но плоская грудь и такие же органы, как у него, а также его тяжелое дыхание подтверждали, что это был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Мо Бэйчэнь понял, что он любит мужчин, и он такой же, как Цзинь Хань —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оставался один процент сомнений, то это было то, что он наблюдал за окружающими его парнями, и ни один из них не вызывал у него 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его друзей было много парней, они вместе играли в баскетбол, когда было жарко, снимали майки, сталкивались друг с другом, но ничего особенного он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это открытие своей ориентации не вызвало у Мо Бэйчэня особого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он не поступил в университет и не встретил Цяо Вэйжаня. Тогда он понял, что в старшей школе он не испытывал особых чувств к окружающим парням, потому что они были слишком грубыми!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Вэйжань, с его мягким и изысканным характером, был именно тем типом, который нравился Мо Бэйчэню.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сердце, которое никогда раньше не билось сильнее, вдруг замерло. Хотя нельзя было сказать, что это была «любовь», но Мо Бэйчэнь точно почувствовал 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возникла мысль: «Было бы здорово сделать его своим парнем». Так началась его неуклюжая попытка завоевать сердце Цяо Вэйжаня.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оглянулся на свою историю превращения в «старого водителя». Хотя он больше знал теорию, чем практику, по сравнению с Лэнсом, который был совершенно неопытен, он уже считал себя достаточно опытным.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действительно был в замешательстве, глядя на Лэнса, который невинно обнимал его, и не знал, как начать разговор. Вдруг он откроет Лэнсу новый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— Мо Бэйчэнь колебался. — Циновка неудобная, я лучше надену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Бэйчэнь, перебрав множество мыслей, выбрал эту обходную стратегию: если я пойду одеваться, ты, наверное, отпустишь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Отлично! Мо Бэйчэнь мысленно похвалил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Лэнс ответил, хотя и неохотно, но медленно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лишился возможности насладиться видом, но Мо Бэйчэнь сказал, что ему неудобно, и Лэнс почувствовал жалость. По сравнению с визуальным удовольствием, комфорт Мо Бэйчэня был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спустился с кровати и начал искать пижаму в шкафу. Лэнс воспользовался моментом, чтобы украдкой посмотреть на него, особенно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прямой спине вниз… Лэнс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ладонь, вспоминая ощущение кожи Мо Бэйчэня.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хотелось снова прикоснуться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и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не только надел пижаму, но и плотно застегнул штаны, только после этого он снова лег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Лежа, он снова увидел голые ноги Лэнса и пожалел, что так быстро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Ты точно не наденешь штаны?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сразу же покачал головой.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начал думать, почему Мо Бэйчэнь вдруг так плотно оделся. Может, ему тоже неудобно?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упрямо не хотел надевать штаны, и Мо Бэйчэнь не мог заставить его, но эти белые ноги были слишком привлекательны, чтобы их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словно прилип к этим ногам, и он не мог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Мо Бэйчэнь не выдержал и молча накрыл ноги Лэнса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Кондиционер дует холодно, не простудись.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заставила Мо Бэйчэня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одновременно милым и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— Мо Бэйчэнь потер лицо. — Ты устал? Если нет, я возьму ноутбук, посмотрим сериал?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Лэнс согласился на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быстро спустился за ноутбуком, но не нашел его в комнате. Он открыл дверь и крикнул маме, которая смотрела телевизор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взяла мой ноутбук?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 меня в комнате, иди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быстро сходил за ноутбуком, но этот поход имел и другое важное значение: он пошел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все время видел перед глазами голые ноги Лэнса.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вернувшись, первое, что он увидел, снова были ноги Лэнса… Зря 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изо всех сил старался не смотреть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конечно, использовала ноутбук для просмотра сериалов, и скорее всего, это были сериалы с Цюй 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не ошибся. Открыв проигрыватель, он увидел, что все записи были сериалами с Цюй Ханем. В последние годы Цюй Хань снимался в основном в фильмах, поэтому мама пересматривала его старые сериалы.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давно не смотрел китайские сериалы и не знал, что сейчас популярно. Лэнс тем более не знал, поэтому Мо Бэйчэнь решил просто включить сериал с Цюй 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Сериал уже был скачан, и не требовал загрузки.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http://bllate.org/book/16878/1555966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