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Лэнс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помню, поэтому я не маленький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Бэйчэнь сам не ожидал, что из его рта вырвется такое словечко, как «маленький негодяй», в данном контексте это явно не было оскорблением, а, наоборот, звучало довольно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выражению лица Лэнса, тот, похоже, воспринял это как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наполовину иностранец, да и последние годы провел за границей. То, что он не забыл китайский язык, уже само по себе достижение. Какой уж тут разбор тонкостей и нюансов китайской речи в разных ситуациях?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Лэнс говорил, Мо Бэйчэнь уловил легкий акцент. Не такой, как в детстве. Тогда это была детская манера речи: иногда он путал звуки, а порой слова будто застревали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акцент был скорее иностранным, хотя и не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задумался,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ругаю тебя. «Маленький негодяй» — это… знак того, что мы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моргнул, явно не понимая, и, похоже, решил, что Мо Бэйчэнь просто дурачит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живые глаза словно говорили: «Негодяй — это же ругательство. Как это может быть знаком близости?»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стране, чем ближе друзья, тем больше они друг друга ругают. Это способ выразить близость, — Мо Бэйчэнь не знал, как лучше объяснить,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мама, например, постоянно ругает папу, но их отношения от этого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с родителями, казалось, подействовал. Лэнс заколебался, затем кивнул… и вдруг его глаза засветились, как будто он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был удивлен, что Лэнс действительно помнил. Не только его имя, но и ту фразу, которой он представился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Мо Бэйчэнь спросил у родителей, что означает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объяснил, что это значит «Звезда на севере».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на севере» — звучало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маленький Мо Бэйчэнь, представляясь, всегда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Мо Бэйчэнь, это значит «Звезда на севере».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Лэнсу он тоже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задумался, как вдруг Лэнс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я всё ещё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так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Мо Бэйчэня было много друзей, и Лэнс был лишь одним из них. Но он не мог сблизиться с другими друзьями Мо Бэйчэня. Когда тот играл с кем-то еще, Лэнс мог только смотреть с завистью и страхом…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Страхом, что его единственного друга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наверное, все так же. У Мо Бэйчэня наверняка появилось еще больше друзей. Так какое же место он занимает?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Мо Бэйчэнь вспомнил вчерашний сон и сказал. — Ты же, уезжая, сказал, что любишь меня. Что, кроме фортепиано, больше всего любишь меня. Сам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забыл, — Лэнс, казалось, растерялся, сжал запястье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краткого разговора Мо Бэйчэнь понял, что Лэнс остался таким же, как в детстве: послушным, отвечал на вопросы, а если не хотел говорить,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заметил раскрытый на столе фотоальбом: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тётя показала, — поспешно объяснил Лэнс, словно боясь, что Мо Бэйчэнь подумает, будто он сам взял альбом без спросу.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же, — сказал Мо Бэйчэнь. — Кажется, там есть несколько снимков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кивнул, перелистнул страницу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собственный альбом, Мо Бэйчэнь открывал его раз в сто лет и не помнил, какие именно фотографии там есть. Лишь смутно вспомнил, что они с Лэнсом вместе сфотографировались.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указал, Мо Бэйчэнь подошел посмотреть. Действительно,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постановочная фотография, а скорее случайный снимок, сделанный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было фото, где маленький Мо Бэйчэнь щипал Лэнса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задумчиво поднял голову,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 детстве, кажется, не любил улыбаться. У него было такое красивое лицо, но оно всегда было серьезным, будто он неосознанно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Мо Бэйчэнь уже смеялся до слез, а Лэнс даже не моргнул, смотря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надул губы, потянул Лэнса за щеку: «Улыбнись же. Если ты не улыбаешься, а я смеюсь, то я выгляжу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смутно вспомнил ту ситуацию и понял, что в детстве они действительно были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ли тогда Лэнс? Кажется, потом он все-таки улыбнулся, чтобы не обидеть…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фотография была их совместного урока игры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раньше записывала Лэнса на разные кружки, но ему они не нравились. После первого занятия он говорил, что больше не хочет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Лэнса был из Страны M и не одобрял местные методы воспитания. Он считал, что записывать ребенка на кучу разных кружков в таком возрасте — это неправильно. Когда Лэнс отказался посещать занятия, отец сразу же поддержал его решение: не хочет — пусть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родители взяли Лэнса с собой в ресторан. Там была приятная атмосфера, и играл живой аккомпанемент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сразу же заинтересовался и сказал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играть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Коу Жу нашла для него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узнав, что Лэнс будет учиться, тоже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Лэнсу действительно понравилось. Он с первого раза увлекся, внимательно слушал учителя, полностью сосредоточившись на фортепиано, даже не замечая Мо Бэйчэня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Мо Бэйчэнь был не так увлечен, все время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фотография, вероятно, была сделана мамой Мо. На снимке Мо Бэйчэнь вертит головой, смотря в сторону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как раз показывал Лэнсу, как правильно сидеть за фортепиано. Поза была только что принята, но на фото Лэнс выглядел как маленький принц за инструментом, а Мо Бэйчэнь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Лэнсу действительно нравилось играть. Тогда этого не замечалось, но, просматривая фотографии, Мо Бэйчэнь увидел, что на уроках фортепиано Лэнс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Мо Бэйчэнь вспомнил, как мама говорила, что после аварии Лэнс больше не может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руки Лэнса. На них не было видимых следов, но эти прекрасные руки, которые когда-то играли на фортепиано, были теперь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…Бэйчэнь,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резко очнулся, почувствовав легкую панику… Не слишком ли откровенно он смотрел? Он боялся, что его взгляд может напомнить Лэнсу о грустных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Мо Бэйчэнь сымитировал кашель, чтобы скрыть смущение. — Я просто вспомнил кое-что из нашего детства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почувствовал, что это прозвучало как «здесь спрятано триста лянов серебра». Взглянув на реакцию Лэнса…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нахмурился, словно что-то обдумывая. Мо Бэйчэнь подумал, что его слова, возможно, задели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тоже озадачило. Как бы незаметно утешить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утешение — это не его сильная сторона… Мо Бэйчэнь попытался вспомнить, как он утешал Лэнса в детстве, когда тот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просто грубо вытирал ему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молча посмотрел на Лэнса, который сейчас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открыл рот, но сказал то, чего Мо Бэйчэнь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Задумался… это значит, отвлёкся?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Мо Бэйчэнь помолчал пару секунд. — Ты всё это время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все напрасно переживал!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отъезда за границу мой китайский стал хуже, потому что не с кем было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ты говоришь отлично, почти без акцента, — Мо Бэйчэнь подумал и добавил. — Ну, может, лёгкий иностранный оттенок… но он звучит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Лэнс посмотрел на Мо Бэйчэня, его длинные ресницы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