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твоего ухаживания за невестой. Мама хочет узнать подробности, чтобы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мама Мо проявляет такой интерес, Мо Бэйчэнь случайно подавился едой и долго кашлял,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испугалась и принялась хлопать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Подавился, попало в дыхательное горло? Сколько раз я говорила, чтобы ты ел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кашлял несколько минут, а затем, немного придя в себя, выпил полчашки супа и наконец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бы не стали заводить со мной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Мо Бэйчэнь, опасаясь, что мама снова начнет расспрашивать о его невесте, воспользовался моментом, пока она говорила с папой Мо, и быстро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звонка он так обрадовался, что забыл о самом важном: его невеста — мужчина! Мама, конечно, человек открытых взглядов, но... пол будущей невестки не совпадет с её ожиданиями, и Мо Бэйчэнь считал, что она может не слишком хорошо это воспринять.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несколько лет назад Цзинь Хань признался своей семье в своей ориентации. Поскольку их семьи были близки, мама Мо, узнав об этом, долго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Цзинь Хань мог дойти до того, чтобы полюбить мужчину? Как два мужчины могут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мама Мо даже запрещала ему слишком близко общаться с Цзинь Ханем, но в последние пару лет она, кажется,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 Бэйчэнь хорошо вспотел, и, вернувшись в комнату, первым делом отправился в ванную. Выйдя из душа и вытирая мокрые волосы, он внезапно обнаружил, что мама сидит на его кровати и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вошла так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был только в трусах и, испугавшись, быстро вернулся в ванную, чтобы надеть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стесняешься, в детстве я тебя купала, — спокойно сказала мама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тогда —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 поняла, ты уже вырос и пришло время искать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снова вернулась к теме, и Мо Бэйчэнь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спрашивайте, я вам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рассказать маме? Я ведь тоже прошла через это, — сказала мама Мо. — В свое время я сама добивалась твоего отца, у меня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сам, — ответил Мо Бэйчэнь. — Когда добьюсь успеха, тогда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помни, что я тебе говорила: не используй деньги, такой способ ухаживания крайне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отбившись от мамы, Мо Бэйчэнь с облегчением вздохнул, опасаясь, что она продолжит расспросы или начнет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мама Мо теперь постоянно говорила: «Если бы не я, твой отец с его низким эмоциональным интеллектом до сих пор был бы один», в глубине души она все еще гордилась своим решительным шагом, когда в свое время сама добилась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слышал это много раз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папа Мо добился большого успеха в карьере и уже более двадцати лет окружал маму заботой, она чувствовала себя еще увереннее, и перед другими дамами держалась с особым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отпуска Мо Бэйчэнь проспал до полудня и, выйдя из комнаты, обнаружил в гостиной гостей. Мама Мо сидела на диване и разговаривала с женщиной, которая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Чэньчэнь? Как ты вырос...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первой заметила Мо Бэйчэня, и только тогда мама Мо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встал. На кухне есть еда, иди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кивнул и снова взглянул на гостью, которая казалась ему все более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тетя Коу, — увидев, что Мо Бэйчэнь смотрит на Коу Жу, мама Мо поспешила представиться. — В детстве наши семьи жили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много лет назад, Чэньчэнь, наверное, не помнит, — улыбнулась Коу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Мо Бэйчэню некоторые воспоминания, которые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кукла? Это сын тети Коу, его зовут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не обиделась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 помнит, верно, вы с Лэнсом в детстве играли вместе, даже учились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обучение, — сказала мама Мо. — Чэньчэнь просто увлекся, новинка ему понравилась, но через два дня бросил. В отличие от Лэнса, который действительно любил музыку, хорошо учился и даже нашел известного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помню, что Лэнс выиграл много наград, а потом уехал за границу учиться музыке... Наверное, теперь он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 Бэйчэнь закончил говорить, как мама Мо бросила на него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кухню перекуси, не мешай мне и тете Коу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сразу понял, почему мама так резко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смущенно отправившись на кухню, и услышал обрывки разговора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 ничего не знает, не говори с ним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 года с тех пор, как это случилось. Лэнс, наверное, уже чувствует себя лучше? — утешала мама Мо. — Все будет хорошо,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поправляется... но, — Коу Жу снова вздохнула, — он так любит играть на фортепиано, что отказывается бросить... Недавно его рука снова заболела, пришлось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ситуациях не стоит потакать Лэнсу. Как бы он ни любил фортепиано, его рука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но ничего не могу поделать, как ни уговаривай, — Коу Жу прикрыла лицо руками. — С тех пор, как это случилось, я вижу, как он становится все более замкнутым, предпочитает сидеть один в музыкальной комнате, и общение с нами становится все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нельзя... — мама Мо задумалась. — В его возрасте, я думаю, тебе стоит отправить его в университет. Там много людей, и ситуация обязательно улучшится. Чем больше он остается один, тем хуже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думала... но как я могу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Действуй постепенно, рано или поздно придется отпустить, — сказала мама Мо. — Завтра приведи Лэнса сюда, пусть Чэньчэнь поговорит с ним. Они почти одного возраста, наверняка найдут общий язык, они ведь в детстве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Попробую... боюсь, он не захочет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прислонившись к холодильнику, ел и слушал разговор в гостиной. Когда Коу Жу ушла, он вернулся в гостиную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 с сыном тети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колебалась, стоит ли рассказывать Мо Бэйчэню.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чтобы я завтра поговорил с ним. Если ты мне не расскажешь, что случилось, вдруг я скажу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Мо, услышав это,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Лэнс два года назад попал в аварию, повредил руку, и теперь не может больше играть на фортепиано...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 Если бы не та авария, Лэнс, возможно, уже стал бы известным пианистом...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будучи еще молодым, был принят в ученики к мировому мастеру фортепиано, и уже к 15 годам его называли вундеркиндом в мире музыки, его будущее было ярким. К сожалению, судьба жестоко оборвала его крылья, когда ему было всего 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Лэнс придет, не упоминай об этом, — сказала мама Мо. — Поговори с ним о чем-то интересном, лучше всего, если ты сможешь вдохновить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почувствовал, что на его плечи легла большая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сегодняшнего дня он не помнил имени Лэнса, в памяти остался только его милый, кукольный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Мо Бэйчэнь увидел сон о своем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похожий на куклу, с милым, но не совсем правильным произношением,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Чэньчэнь-гэгэ, я больше не смогу с тобой играть, мама говорит, что отправит меня учиться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голубые глаза мальчика сверкали, когда он говорил, а длинные ресницы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