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Неудачно начавшийся день Мо Бэйчэня завершился возвращением в общежитие, где Цзян Чжоу всё ещё крепко спал, а на кровати Тан Цзычуаня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Университета А туалет и ванная были расположены на балконе, напротив находилась раковина. Мо Бэйчэнь открыл дверь на балкон, чтобы сходить в туалет, и увидел, как Тан Цзычуань, низко наклонив голову, усердно тер тряпкой кран и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замер. В начале семестра они уже раз убирались, и всё было довольно чисто. Зачем Тан Цзычуань взялся за мытьё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быстро стало грязно? — спросил Мо Бэйчэнь. — Уборка — это общее дело, не нужно всё делать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было злого умысла, но Тан Цзычуань поднял голову и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 это негромко, Мо Бэйчэнь расслышал. Прищурившись,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ты отвратителен, мерзкий гомосексуалист! — Тан Цзычуань повысил голос, и в тоне явно чувствовалось отвращение. — Всё, к чему прикасается такой мерзкий гомосексуалист, становится грязным!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резко замахнулся, готовый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Цзычуань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Гомосексуалист бьёт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с мрачным видом замер, его кулак остановился в сантиметре от лица Тан Цзычуаня.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разбудил Цзян Чжоу, который крепко спал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Чжоу, торопясь, даже не надел тапочки и босиком открыл дверь на балкон. На миг ему показалось, что он спит, ведь он слышал голос Тан Цзычуаня, но, открыв глаза, обнаружил, что в комнате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балкон, он увидел, что Мо Бэйчэнь собирается кого-то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Цзычуань, стиснув зубы, уставился на кулак Мо Бэйчэня.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действительно провоцировал, подумал Цзян Чжоу, но всё же он схватил Мо Бэйчэня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Цзычуань бросил на Цзян Чжоу взгляд, обошёл их и вошёл в комнату. Через несколько секунд раздался громкий хлопок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Тан Цзычуань ушёл, но Цзян Чжоу не обратил на это внимания, сразу же спросив Мо Бэйчэня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кратко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с презрением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Тан Цзычуань так быстро вынес всё наружу и устроил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специально хотел тебя спровоцировать, чтобы ты ударил его, а затем мог бы распускать о тебе слухи. Даже если это дойдёт до преподавателей, виноват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Тан Цзычуаня действительно был отвратителен, поэтому Мо Бэйчэнь едва сдержался, чтобы не ударить.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обуюсь.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поздно лёг спать, и сейчас было всего 9 утра, так что он проспал всего четыре-пять часов. Однако после случившегося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голодных парней отправились в столовую, купили несколько блюд, забрали еду с собой и вернулись в общежитие. За едой Цзян Чжоу поинтересовался утренними успехами Мо Бэйчэня.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пошёл на занятия с Цяо Вэйжанем? Ты же только начал, почему так быстро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вспомнил, что вчера Цзян Чжоу предлагал ему помочь, и подробно рассказал о произошедшем. Обсудив это, они быстро забыли о неприятностях с Тан Цзычуанем.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считаю, что это неудачный старт, — анализировал Цзян Чжоу. — Цяо Вэйжань, по слухам, очень холодный человек, но он тебя запомнил и даже поговорил с тобой. Это хороший прогресс!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посмотрел на Цзян Чжоу, словно спрашивая: «Ты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Вэйжань, вероятно, не любит, когда его слишком донимают, поэтому и сказал, что ты надоедливый, — продолжил Цзян Чжоу. — Разве ты не замечал, что он всегда один? Ты вчера говорил о новом плане. Неужели он заключается только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Это связано с интернетом. Цяо Вэйжань ведёт прямые трансляции, — Мо Бэйчэнь объяснил Цзян Чжоу свой план действовать на двух фронтах.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раз Цяо Вэйжань только что сказал, что ты надоедливый, в ближайшее время тебе не стоит постоянно искать возможности приставать к нему. Это может раздражать его ещё больше. Можно воспользоваться этим временем, чтобы наладить с ним отношения в интернете. Когда отношения в сети наладятся, будет проще перенести их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наладить отношения в интернете будет нелегко. После вчерашнего просмотра трансляции Мо Бэйчэнь понял, что в сети Цяо Вэйжань кажется ещё более холодным. В реальности он хотя бы поговорил с ним, а в интернете, даже после отправки дорогого подарка, он не получил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новой песне, которую он услышал на занятиях, Мо Бэйчэнь быстро включил компьютер и начал слушать её. И включил на всю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и слушаешь такую грустную песню... Это может вызвать несварение, — сказал Цзян Чжоу. — Кто из них Цяо Вэйжань? Тот, кто читает текст, или тот, кто поёт? Мне кажется, ни один из них не похож на его голос... Голос, который читает текст, довольно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слова! Слушай аккомпанемент! Аккомпанемент! Фортепиано играет он! — Мо Бэйчэнь считал, что это звучит великолепно. Единственное, что портило впечатление, — если бы это был чистый аккомпанемент, без голоса певца и декламации, было бы ещё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Фортепиано... Я не разбираюсь, это считается хорошей игрой?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хорошей! — Мо Бэйчэнь не просто хвалил, он действительно знал, что Цяо Вэйжань играет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Мо Бэйчэнь учился многому, но, как говорится, «два дня ловил рыбу, три дня сушил сети», и ни на чём не задерживался надолго, включая фортепиано...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начал учиться играть на фортепиано из-за мальчика из соседнего дома. В детстве он ещё не понимал, что такое метисы, но ему казалось, что этот мальчик был похож на куклу, красивее всех других детей, и он хотел с ним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начинал чему-то учиться, Мо Бэйчэнь приходил домой и говорил родителям, что тоже хочет этому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этому «кукле» было шесть или семь лет, он увлёкся фортепиано, и Мо Бэйчэнь пошёл учиться вместе с ним. Но играть на фортепиано было слишком сложно, и к тому же он не интересовался нотами, которые выглядели как головастики, и они скорее вызывали у него сонливость. Чтобы поддержать «куклу», он терпел довольно долго, но в конце концов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наоборот, всё больше увлекался игрой на фортепиано и не мог остановиться. Уже в юном возрасте он играл очень хорошо, участвовал в различных конкурсах и, как говорили, был признан в мире фортепиано как редкий юный талант...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«куклу» заметил известный зарубежный преподаватель, и он уехал со своим отцом в страну M, чтобы учиться музыке... Сейчас, наверное, он уже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Бэйчэнь рано бросил уроки фортепиано, он всё же какое-то время был окружён этим, и, слыша уровень игры юного таланта, он считал, что Цяо Вэйжань играет ничуть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в университете встретит Цяо Вэйжаня, то в детстве наверняка продолжил бы учиться играть на фортепиано, а заодно освоил бы ещё несколько инструментов, чтобы было больше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не хвастался, но в детстве учителя действительно хвалили его за способности, просто он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сожаление!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тогда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Катался по земле с друзьями, играя в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Цзян Чжоу продолжил играть в игры, а Мо Бэйчэнь надел наушники и начал слушать песню на повторе.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на платформу K и, как и ожидал, не нашёл трансляции. Конечно, он сам видел, как Цяо Вэйжань уходил из университета, так что в это время он вряд ли бы начал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 Бэйчэнь решил проявить активность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на севере: В какое время обычно идёт трансляция у Синего? Есть ли фиксированное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на севере: Есть ли группы в QQ или фан-группы?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на севере: Будет ли доступна чистая версия аккомпанемента новой песни? Поделятся ли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[Звезда, ты явно новый фанат. Синий, если нет особых обстоятельств, обычно транслируется каждый день, чаще всего днём. У него нет групп, он их не создаёт. Найти его можно только в трансляциях на платформе K и здесь, в Вэйбо. Если повезёт, иногда можно услышать его в YY, где он общается с Безмолвным Ветром и другими, но Синий обычно не говорит в микрофон.]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[Синий не делится аккомпанементами для фортепиано, но у Безмолвного Ветра они точно есть. Звезда, может, отправишь ему Корабль любви в качестве взятки? 2333]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на севере: Нет, я верен только Синему!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http://bllate.org/book/16878/1555812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