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Бэйчэнь поспешно нашёл наушники и надел их. Впервые он узнавал, что Цяо Вэйжань умеет играть на фортепиано. Согласно сведениям, которые Мо Бэйчэню удалось собрать ранее, Цяо Вэйжань прославился в Университете А на вечере для первокурсников, исполнив песню под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университетских мероприятий, его снова пригласили помочь, и он сыграл на скрипке, раз и навсегда став в глазах многих студенток настоящим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университетском форуме BBS была целая тема, посвящённая Цяо Вэйжаню, и Мо Бэйчэнь очень внимательно пролистал её страницу за страницей, благодаря чему ему повезло найти запись того самого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запись была сделана студентами на телефоны, да и освещение было слабым, видео получилось нечётким.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 списку инструментов, которыми владел Цяо Вэйжань, добавилось фортепиано. Он действительно был многогранно одарённым личностью. Глядя на красивые руки на экране, Мо Бэйчэнь внезапно осознал, что на самом деле означает выражение «лизать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Бэйчэнь и не знал названия мелодии, которую исполнял Цяо Вэйжань, это вовсе не мешало ему наслаждаться звучанием.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вместе с Мо Бэйчэнем трансляцию в режиме реального времени смотрели около 500 человек. Для платформы K это было довольно небольшое число. Однако, видя комментарии, которые постоянно проплывали по экрану, вроде «лизать руки», «не лизать, красивые ручки Синего уже мои», Мо Бэйчэнь чувствовал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Соперников в интернете оказалось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немного подумал, пополнил счёт на 2 000 юаней и сразу же отправил роскошный подарок — «Корабль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могли поддерживать стримеров, отправляя подарки за донат, и «Корабль любви» был одним из видов подарков на платформе K, а также самым дорогим: стоил он 1 314 юаней за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дорогие подарки, в отличие от мелочи, стоимостью в десять центов или юань, которые лишь пролистывались текстом в боковой части экрана, появлялись прямо в центре. Роскошный лайнер с гудком проплывал по экрану, одновременно с этим крупная надпись «【Звезда на севере】 отправил Корабль любви» пролетала справа налево... Это было особенно пышно и высокомерно, а также шокировало других зрителей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Корабль любви! Кто-то признаётся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 местного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тебе делают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Синего заберут себе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успел признаться раньше меня! Однако бедняк не может купить ни Корабль любви, ни Молот Грома, плачу-рыдаю.]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посмотри сюда! Какой-то богач по имени Звезда на севере признаётся тебе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любви» только появился, он был просто обычным подарком, но со временем всеми по умолчанию стал восприниматься как средство для признания в любви, подобно «Истинному оранжевому сердцу» в одной из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разработчики платформы K тоже пошутили: после того как «Корабль любви» молчаливым согласием всех стал признанием в любви, они выпустили «Молот Грома». Этот «Молот Грома» не значился в обычном списке подарков, он появлялся только после того, как кто-то отправлял «Корабль любви». Если подвести курсор к проплывающему кораблю, всплывала подсказка: «Купить [Молот Грома], чтобы потопить [Корабль любви], отправленный пользователем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механик только появился, пользователи в один голос заявили, что это весело, но при этом ругали сайт за умение зарабатывать. Ведь один «Молот Грома» стоил в десять раз дороже «Корабля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игра для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платформе K богачей было немало, и с выпуском [Молота Грома] пользователи не единожды становились свидетелями того, как куча богачей устраивали разборки из-за одного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Небогатые пользователи любили наблюдать за таким зрелищем: было интересно, но при этом искренне жалко потраченных денег! Как-то раз один богач за вечер в ярости отправил несколько десятков «Кораблей любви», а потом... их один за другим потопил ещё более богатый пользователь.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не знал о значении «Корабля любви» на платформе K. Он просто увидел название и цену, выбрал этот подарок и, сам того не ведая, сделал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глядя на то, как в комментариях сплошным потоком пишут о признании, он всё ещё не до конца понимал: разве отправка «Корабля любви» означает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из-за «Корабля любви» была довольно большой, и зрители узнали о существовании «Звезды на севере». Мо Бэйчэнь почему-то немного волновался: заметил ли его Цяо Вэйжань?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никак на него не повлияло, и мелодия на фортепиано продолжала звучать ни на секунду не прерываясь.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кажется, вообще не смотрит в экран, хахаха, сочувствую богачу целых 3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моего кумира вообще нет никакой реакции, 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моего Синего «Цветок на высоких горах» не просто так дано. Думаете, одного Корабля любви достаточно, чтобы тронуть его?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закончилась, Мо Бэйчэнь всё ещё ждал реакции Цяо Вэйжаня, но без всяких предупреждений экран трансляции почернел. Он подумал, что у него завис интернет... Обновил страницу и обнаружил, что статус трансляции изменился на «Трансляция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внезапно, ни слова не сказав, он просто выключил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семь часов, когда всё общежитие ещё спало сладким сном, Мо Бэйчэнь один поднялся с кровати. Он старался двигаться как можно тише, но шум, спускаясь с койки, всё же разбудил соседа Цзян Чжоу. Тот ещё полностью не проснулся, прищурился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рано встал?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 тихо ответил Мо Бэйчэнь. — Я иду заменять на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что-то пробормотал себе под нос, повернулся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Бэйчэнь умылся и только открыл дверь балкона, собираясь войти, он увидел другого соседа по комнате, Хэ Фэйфаня, который уже держал в руках стакан для зубной щётки и собирался выходить. Мо Бэйчэнь замер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Фэйфань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восемь надо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...Стремления отличников он действительно не очень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А не было утренних самоподготовок, самая ранняя пара начиналась только в восемь утра. Хэ Фэйфань, видимо, относился к походу в библиотеку так же серьёзно, как к занятиям, строго соблюдая университетское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их группы утром не было пар, можно было бы сладко выспаться, но мысль о том, что, подменив старшекурсника Бяня, он увидит Цяо Вэйжаня, делала ранний подъём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Бэйчэня не было с собой книг, и он вышел только с телефоном. Хотя он обычно не завтракал, перед тем как идти в аудиторию, он всё же заскочил в столовую: он слышал, что Цяо Вэйжань часто завтракает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 Бэйчэню повезло: в столовой было мало людей, он быстро окинул взглядом помещение и сразу же увидел Цяо Вэйжаня.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Вэйжань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быстро заказал порцию рисовой каши и, нагло потеряв стыд, сел прямо напротив Цяо Вэйжаня.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напротив сел человек, Цяо Вэйжань действительно поднял на него глаза и посмотрел. Однако, к разочарованию Мо Бэйчэня, он никак не отреагировал и буквально через секунду снова опустил голову,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старшекурсник! Какое совпадение, ты тоже пришёл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надеждой стал ждать реакции Цяо Вэйжаня.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совпадение, — ответил Цяо Вэйжань. — Я знал, что ты придёшь 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моргнул и с радостью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слава уже дошла до старшекурсника? Быть запомненным тобой — это действительно моя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Вэйжань неспешно положил палочки, посмотрел на Мо Бэйчэня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трудно не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Бэйчэнь расцвел: в душе он показал милый знак «виктории». Это получается, он успешно запомнился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Бэйчэнь ещё радовался, как вдруг услышал, как Цяо Вэйжань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из-за того, что кто-то растянул баннер под моим общежитием, меня вызвали к куратору на разговор. В жизни это первый раз, когда я сталкиваюсь с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Мо Бэйчэнь немного смутился. — Тебя вызывали к куратору?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куратор лезет в дела студентов, даже когда они признаются в любви? Он, тот, кто признавался, вообще не был вызван к куратору, так почему же пострадал Цяо Вэйжань, которому просто признались.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 Мо Бэйчэнь подумал. — Тогда, может, я возьму на себя ответственность перед тобой,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Цяо Вэйжань взял книгу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Бэйчэню было уже не до каши, он быстро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надо! Мне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трудно, — прямо и ясно сказал Цяо Вэйжань. — Ты не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ответил Мо Бэйчэнь. — Давай будем больше общаться, и ты меня полюбишь.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Вэйжань с лёгкой усмешкой скользнул по нему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ещё слишком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http://bllate.org/book/16878/1555797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