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Мо 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аудитории девушка в деловом костюме, держа в руках стопку анкет новичков, желающих вступить в клуб, запнулась, произнося это имя. Она повернулась к сидящему рядом парню,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Ланси, я изначально отсеяла анкету Мо Бэйчэня, ты снова её 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 имени Е Ланси, который до этого непринужденно постукивал пальцами по столу, эта фраза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взял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Заполненная от руки анкета выглядела весьма свободно и раскованно, но самыми размашистыми, конечно, были три иероглифа — «Мо Бэйчэнь». Е Ланси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Мо Бэйчэня неплохой почерк. Похоже, он тренировался. Может, стоит порекомендовать его в Клуб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Ланси, ничего не замечая, продолжил просматривать анкету и остановился на графе «Самый освоенный музыкальный инструмент», где красивым почерком было написано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 Бэйчэнь ещё и на сяо умеет играть, — пробежав глазами по тексту, он повернулся к девушке. — У него действительно есть талант. Зачем ты его отсеяла?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по-прежнему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ты не должна смотреть на меня через призму предрассудков. Мои намерения вступить в Музыкальный клуб чисты!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закончила, её прервал бодрый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Е Ланси посмотрели вперёд. Девушка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как услышал, что старшекурсница назвала моё имя, — Мо Бэйчэнь в джинсах с дырками непринужденно уселся на стул перед столом для собеседований и улыбнулся. — Спрашивайте всё, что хотите. Я искренне хочу вступить в Музыкальный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чувства к председателю клуба тоже искренни, и они очень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холодно посмотрела на Мо Бэйчэня, словно заранее знала, что он так скажет, и, глубоко вздохнув, произнесла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Бэйчэнь, ваше собеседование завершено. Пожалуйста, ожидайте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 Мо Бэйчэнь моргнул. — Старшекурсница, вы ещё ничего не спросили. Разве другие студенты не выступали с инструментами?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говорить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вы указали флейту сяо, а у нас в клубе её нет, вам не нужно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Мо Бэйчэнь перевёл взгляд на Е Ланси. — Верно, раз старшего Цяо нет, дуть в сяо действительно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Ланси, тоже парень, вдруг понял, что именно имел в виду Мо Бэйчэнь, и его лицо выразило смесь эмоций. Этот новичок оказался удивительно бесстыдным. Неудивительно, что в первый же день учёбы он устроил скандальное признание, которое обсуждала вся школа. На форуме BBS до сих пор висел тред с трансляцией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подтекста, девушка украдкой бросила на Е Ланси неодобрительный взгляд. Она не понимала, чему он смеялся. Разве это было подходящее время для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Ланси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можешь идти. Мы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перед тем как уйти, Мо Бэйчэнь сделал последнюю попытку. — Старшекурсники, обязательно почувствуйте мою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Ланси. — Я уже почувствовал. Передам ваши чувства нашему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Бэйчэнь одарил Е Ланси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Как-нибудь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Бэйчэнь вышел из аудитории, девушка с недовольным лицом положила его анкету в стопку отклонённых.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 Ланси снова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его отклонить? Не хотите ещё раз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не на что, — девушка холодно фыркнула. — Причина, по которой этот Мо хочет вступить в клуб, наверное, известна всей школе. Ты веришь, что он действительно любит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ради Вэйжаня. Ничего страшного. Ты думаешь, сколько из этих анкет подано из-за настоящей любви к музыке? Думаю, из десяти людей не наберётся, — сказал Е Ланси. — Так что, по сравнению с другими, прямолинейность Мо Бэйчэня довольно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него косой взгляд, явно не соглашаясь с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Соседний Клуб каллиграфии не может найти новичков и использует красоту своего председателя для привлечения. А у нас в клубе уже половина членов, наверное, вступила с тайными мотивами… Не говоря уже о Вэйжане, кто-то вступил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Е Ланси.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раскрыла глаза, глядя на его красивое лицо, на мгновение забыв дышать. Ей показалось, что у неё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Е Ланси вернули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плотно сжала губы и произнесла ровным, слегка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серьёзно заниматься этим, не трать моё время. Ты знаешь, сколько студентов ещё ждут собеседования!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Ланси прочистил горло и, под её взглядом, положил анкету Мо Бэйчэня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председателя, продолжайте. Я не буду мешать вашему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следующую анкету и громко произнесла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вышел, и другой студент, чьё имя было названо, прошёл мимо него. Он оглядел переполненный коридор и пробился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эти студенты пришли на собеседование в Музыкальный клуб. Рядом проводили набор и другие клубы, используя соседние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желающих вступить в Музыкальный клуб было немало. Не потому, что в их институте было много любителей музыки, а потому, что «живой бренд» клуба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Музыкального клуба Цяо Вэйжань был красавчиком их факультета. Посмотрите, сколько девушек пришло на собеседование — они хотели увидеть его красоту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такие поверхностные. Неудивительно, что они оказались в одной школе, в одном институте. Просто все мы, поверхностные люди, собрались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клубов школы Мо Бэйчэнь выбрал именно Музыкальный клуб, потому что его номинальным председателем был Цяо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 Бэйчэнь тоже положил глаз на Цяо Вэйжаня. В день регистрации новичков, на крытой спортивной площадке института, среди толпы людей он сразу заметил Цяо Вэйжаня, и в его сердце вспыхнуло слово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площадке было не меньше сотни человек, но Мо Бэйчэнь зацепился взглядом только за Цяо Вэйжаня.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застыл, наблюдая, как Цяо Вэйжань с элегантностью и терпением принимал новичков. В его голове автоматически включился фильтр, и даже заиграла прекрасная фоновая музыка… Какая чудесная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новичок, а он — принимающий.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удивительнее, мы учимся на одном факультете!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посмотрел на табличку перед Цяо Вэйжанем и бесконечно обрадовался, что выбрал эту специальность!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впервые испытав чувства, не стал мелочиться и сразу устроил громкий скандал. Узнав базовую информацию о Цяо Вэйжане, он сразу повесил баннер между двумя большими деревьями у его общежития. На баннере крупными буквами было написано: «Цяо Вэйжань, я тебя люблю, будь моим парнем». Эти слова можно было разобрать даже с расстояния, если у тебя минус три диоптрии.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людно, и один парень сразу сфотографировал эту сцену и выложил на школьный форум BBS, даже с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впервые признавался в любви и не был опытным, поэтому забыл указать своё имя на баннере. Но он не растерялся и, обращаясь к общежитию, назвал себя, а затем повторил слова с баннера.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таких повторений наконец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Бэйчэнь, так? Лао Цяо нет, ты создаёшь слишком много шума, это мешает нам отдыхать.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балконе второго этажа парень был незнаком Мо Бэйчэню, но он уже услышал, как девушки рядом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Хань Шэн. Оказывается, Хань Шэн и Цяо Вэйжань живут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признание закончилось неудачей, так как объект чувств отсутствовал. Но имя Мо Бэйчэня разнеслось по всему институту и даже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