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просто не хочу оставаться в доме того, за кем когда-то ухаживал. Разве в этом есть ошибка? Я боюсь, что, если буду слишком часто смотреть на него, возьму нож и убью его. А тогда брата рядом не будет, и некому будет за меня заступиться. Чу Лэ, хоть и ненавидит Лян Есяня, хоть и считает его, блядь, отвратительным, всё же понимает: сейчас он явно не соперник этой сволочи.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ты говоришь чушь. Ты что, считаешь меня мелким ребенком? Я не играю в эти детские игрушки.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 всем похож на мелкого ребенка, — ответил старик. — Да еще и капризного.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будучи слугой, старик не стал высказывать свои истинные мысли. Вместо этого он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Чу, я ошибся,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подумал: «Почему-то возникает странное желание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где Лян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Чу Лэ почти не видел Лян Есяня.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всего лишь садовник, откуда мне знать, где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внимательно посмотрел на выражение лица старика и понял, что в нем нет никаких скрытых эмоций. Ладно, Чу Лэ понял, что старик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спрошу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Чу Лэ добрался до гостиной и успешно узнал, где находится Лян Есянь.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таков: к Лян Есяню пришел милый малыш, и он без колебаний бросил Чу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этим малышом была та самая женщина, на которой Лян Есянь женился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Чу Лэ скривил губы. Он думал, что познакомился с Лян Есянем первым, что любил его десять лет, а теперь проиграл, даже не поняв как. Только сейчас он выяснил, что эта сволочь давно уже тайно встречалась со своей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сволочь остается сволочью в любом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Лэ и не хотел видеть Лян Есяня, он все же решил, что лучше поскорее пережить это отвращение, и отправился на поиски. Ему все равно нужно было полагаться на Лян Есяня, чтобы вернуться домой. Эх, если бы не этот возраст, Чу Лэ бы сразу же пошел и поругался со своим отцом — ты что, считаешь меня медведем, что дал мне снотворное? Черт, неужели я тебе не родной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Чу Лэ действительно был родным сыном Чу Му, и только родной сын мог так обращаться с собственным ребенком. Если бы это был чужой сын...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Лян Есянь женился на очень красивой женщине, которая всегда говорила таким нежным голосом, что вызывала у мужчин желание защищать ее. На самом деле, эта женщина была совершенно другой внутри. Думаешь, она белый лотос? На самом деле, у нее черная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Есянь работал, она без колебаний тратила его деньги на свою семью, и это едва не разрушило его бизнес. Но Лян Есянь любил такие вещи, он говорил, что Фу Илянь добра и заботится о своей семье — настоящий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такого поведения Фу Илянь и ее презрительного взгляда на Лян Есяня Чу Лэ всегда питал надежды... Теперь он понимает, что был настоящим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Чу Лэ больше не будет мешать этим двоим быть вместе. Они идеальная пара! Он уверен, что в будущем они будут «счастливы»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нашел этих двоих на крыше виллы. В этот момент Лян Есянь с радостью показывал Фу Илянь окружающие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увидев Чу Лэ, радостно поприветствовал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Лэ, иди скорей, я нашел тебе приятеля, вы можете поиграть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с очень красивым лицом, распущенными волосами, большими глазами и двойными веками тут же протянула руку Чу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Чу Лэ, меня зовут Фу Илянь, очень рада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рада? Знакомство с тобой не принесет радости ни мне, ни моей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братом? Малышка! Ты что, не училась в школе? Не различаешь старшинство?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без зазрения совести проявил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Фу Илянь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Чу Лэ, старший брат, привет, рада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называешь старшим братом? Я не знаю, когда мой отец завел внебрачную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снова «проявил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Фу Илянь с обидой отдернула руку. — Почему ты такой невежливый!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Лэ, зачем ты так говоришь об Илянь? Ты старше, ты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псих? Не понимаешь по-человечески? Я сказал — у меня нет сестры. Ладно, отправляй меня домой, мне здесь совсем не нравится. Комната какая-то мрачная, я даже подозреваю, что в ней кто-то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скривил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дом построен всего несколько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построен всего несколько лет назад, поэтому здесь совсем нет человеческого тепла, мне здесь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подумал: «... Значит, тебе всё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Есянь, брат, не ругай его, хоть он и обидел меня, но мне всё равно, — жалобно посмотрела на Лян Есяня Фу Илянь.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Лэ подумал: «Я её обидел? Я её обидел?». Очевидно, Чу Лэ еще не осознал, что его тон действительно был грубым, и со многих точек зрения он действительно обидел маленькую девочку. Но что с того? Хм, даже если бы он осознал, ему было бы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Чу Лэ хочет жить только для себя. Те, кто его ненавидят, те, кто его презирают, ему все равно, если только они его не любят. Если бы он действительно заботился об этой сволочи, то он был бы настоящим дураком. Он не дурак, он считает себя умным. Ну... конечно, если не считать тех глупостей, которые он совершил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каждого в жизни есть свои пятна, главное, чтобы он не жил так, как в прошлой жизни. Этого ему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вздохнул с видом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Лэ, так нельзя, тебе нужно изменить свой характер. Из-за этого ты можешь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Лян Есяня были искренними, его голос был полон заботы, а выражение лица — беспокойства, брови были сведены. Незнающий человек мог бы подумать, что он какой-то великий верный министр, готовый броситься на смерть, чтобы уговорить императора. Его беспокойное выражение лица было просто... идеальным.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я и пострадаю, то это к тебе не имеет отношения. Отправляй меня домой, здесь скучно, транспорт плохой, до автобусной остановки идти полдня.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Лэ, мы же вчера говорили. Твой отец поручил тебя мне. К тому же, дома сейчас никого нет,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слуги дома —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резко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если так пойдет, я пожалуюсь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слова не действуют, Чу Лэ решил пригрозить своим старшим братом, как настоящий ребенок, который еще не отвык от материнской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тебе сказать: нельзя на всё полагаться на брата. Если будешь на всё полагаться на него, не вырастешь.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говорил очень серьезно и мягко, мягко до такой степени, что хотелось крикнуть: «Ты что, баба?!»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Лэ, кто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мой брат — не твое собачье дело! Не лезь не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Есянь молчал, но по его выражению лица можно было понять, что он полностью согласен с Чу Лэ. Возможно, это связано с тем, что время, проведенное со старшим братом, не было для него таким уж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Илянь посмотрела на Лян Есяня и поняла, что он не собирается заступаться за нее. Быстро убрав свое жалобное выражение лица, она подумала: «Он даже не хочет за меня заступиться, зачем мне тогда тратить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http://bllate.org/book/16873/1555133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