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Ассоциации фармацевтов был ожидаемым: формула препарата действительно являлась инновационной, но не была модификацией существующего питательного концентрата, а представляла собой совершенно новую формулу, разработанную на основе теории, ранее интегрированной Цзи Силу. После тестирования и сравнения было установлено, что препарат имеет те же эффекты, что и аналогичные средства, но его формула значительно превосходит их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медленно работал с фотонным компьютером, задумчиво погрузившись в мысли, и вдруг спросил адъютанта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два года назад Ассоциация фармацевтов изменила правила классификации качества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общий стандарт был повышен. Препараты с удовлетворительным качеством должны иметь чистоту не менее 75%, хорошие — 83%, отличные — 95%, а высший сорт — более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препаратов является одним из стандартов оценки качества в межзвёздном сообществе и связана с превосходством формулы, силой эффекта и сложностью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одинаковом уровне формулы, чем выше чистота, тем сильнее эффект препарата, а более совершенная формула даёт общее усиление эффекта, хотя сложность приготовления при этом обычно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при оценке качества препаратов Ассоциация фармацевтов сначала учитывает превосходство формулы, а затем чистоту и сложность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фармацевтов оценила сложность приготовления этой формулы только как D, что означает, что даже младший фармацевт, проявив достаточное внимание, сможет достичь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если эта формула будет распространена, она принесёт пользу множеству людей, а также то, что в глазах знающих людей эта формула, несомненно, разрабатывалась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Ассоциации фармацевтов уже проявлял особый интерес к Цзи Силу из-за той заявки, а увидев эту формулу, чуть было не отправился к нему лично, если бы не предварительное предупреждение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смутно догадывался о планах Цзи Силу, бросил терминал фотонного компьютера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Подтвердили уровень доступа к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в базе данных ассоциации пока нет никаких подозрительных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мрачно кивнул, его тёмные глаза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немного замешкался,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подозрительного, но... Шэнь Чэнъе сегодня утром был приглашён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разве недавно установленный план тренировок недостаточно интенсивен, что у него ещё есть силы бегать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Чэнъе в последнее время тренируется до изнеможения, количество травм значительно увеличилось, — голос адъютанта Ли стал ещё тише. — Но вчера он попросил друзей принести ему лечебный прибор и зелье восстановления сил, и сегодня, в свой выходной,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находившийся в маленькой лаборатории Вэнь Цзюньи,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напрягся, замер на пару секунд, затем повернулся к Шэнь Чэнъе, и, несмотря на попытки скрыть беспокойство, в его глазах проскользнула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 — Он слегка наклонился, мягко спросил. — Я слышал от Ван Цяня, что ты в последнее время слишком много тренируешься, почти на пределе, почему вдруг... На передовой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глядя на пробор у него на голове, почувствовал нежность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приёмный отец изменил мой план тренировок, через пару дней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вздрогнул, резко поднял голову и чуть не уронил зелье, если бы не быстрая реакция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побледнел, взял флакон из рук Шэнь Чэнъе и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Шэнь вдруг изменил твой план тренировок? Ты же говорил, что меню тренировок, составленное полковником Ли, очень разумное и должно использоваться как минимум шесть-семь лет. Это генерал Шэнь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оставив фразу незавершённой.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ожидал, что Вэнь Цзюньи так переживает за него, его взгляд стал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в порядке, просто я слишком медленно прогрессирую.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удивлённо моргнул, увидев, что Шэнь Чэнъе не притворяется, и с лёгкой улыбкой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Если состояние генерала Шэня не сильно ухудшилось, тебе не стоит слишком беспокоиться. Я слышал от старого одноклассника, что Е Вэньтао получил план лечения для генерала Шэня, который, кажется, очень подходит. Ты же знаешь моего одноклассника, он хорошо общается с Е Вэньтао, и, хотя он покинул фармацевтическую группу несколько лет назад, они всё ещё поддерживают связь, его информация обычно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почувствовал неловкость, зная, что план лечения, о котором говорил Вэнь Цзюньи, был предоставлен Цзи Силу, и немного смутился, просто кивнув, совершенно не осознавая, что данные Цзи Силу уже были зашифрованы.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увидев его реакцию, мельком взглянул на него, опустил голову и с трудом сдержал желание прикусить губу, стараясь говорить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одноклассника, что мастер, предложивший план лечения, носит фамилию Лу? Он, должно быть, близок с генералом Шэнем. Ты же знаешь, я специализируюсь на генетике, поэтому я особенно хорошо понимаю, насколько сложно предложить подходящий план лечения и разработать препарат. Раз мастер Лу предоставил план, он, должно быть, долго его обдумывал. С таким преданным мастером, разве стоит беспокоиться о том, что генерал Шэнь не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сначала смущался, но, слушая, начал замечать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Цзюньи закончил, он сразу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этот план разрабатывался много лет?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услышав вопрос, замешкался, сомневался почти полминуты, прежде чем неуверенно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Чэнъе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невероятная догадка, и он очень не хотел верить в неё, но Вэнь Цзюньи не стал бы лгать ему в таком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Вэнь Цзюньи знал его и понимал, что он обязательно попытается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что человек, предоставивший план, был Цзи, а не Лу, Шэнь Чэнъе странным образом был уведён в сторону и подсознательно предположил, что Е Вэньтао раскрыл результаты исследований до шифрования данных, смущённо кивнул и избежал вопросительного взгляда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приёмного отца у него не было возможности увидеть оригинальную заявку Цзи Силу, он не знал, насколько глубокими были исследования, только то, что планируемый препарат мог быть очень полезен для Альянса. Если Вэнь Цзюньи говорил правду, то он, Шэнь Чэнъе, как партнёр и возлюбленный Цзи Силу, за все эти годы не слышал ни слова об этом, разве это не говорит о серьёзности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приёмный отец страдает от синдрома генного коллапса всего несколько лет, а когда Цзи Силу предоставил полный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возможно, прикоснулся к истине, Шэнь Чэнъе тщательно вспомнил результаты своего расследования Цзи Силу: сирота, с далёкой планеты, вырос на государственные пособия, его биография и жизненный опыт не вызывали никаких подозрений, разве что его талант был немного выше, чем у других сирот, что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подтверждало, что сам Цзи Силу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Чэнъе считал, что талант — это не проблема, ведь в их кругах не было необходимости слишком заботиться о талантах возлюбленного, ведь в мире полно гениев, и потеря одного-двух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нежные цветы не выдерживают бурь, большинство из них увядают, даже не увидев радуги, так зачем стремиться к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стало ясно, что он был слеп, но это не значит, что если Цзи Силу был чист раньше, он остался таким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Чэнъе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цели преследовал Цзи Силу? Была ли его любовь ко мне искренней? Когда он рисковал ради меня, это было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вопросы крутились в его голове, он рассеянно слушал, как Вэнь Цзюньи рассказывает о новых идеях разработки препаратов, постепенно теряя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его приёмный отец с самого начала не собирался скрывать свои отношения с Цзи Силу. А Цзи Силу с начала сотрудничества изменился слишком сильно, и в этом, казалось, скрывалось много странного. Если у Цзи Силу действительно были скрытые мотивы, то за эти годы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раздражённо нахмурившись, Шэнь Чэнъе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его приёмного отца было не лучшим, но чувство ответственности заставляло его жить, пока Альянс в нём нуждался. Поэтому, даже если Цзи Силу преследовал свои цели, пока он предоставлял настоящие препараты, он, и даже его приёмный отец, могли только закрыть глаза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