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кучера екнуло сердце, он в панике уклонился от удара и инстинктивно схватил кого-то в заложники. Бросив взгляд в сторону, он увидел служанку госпожи, дрожащую в углу, но всё же время от времени смотрящую в их сторону, словно беспокоясь о своей госпоже. Кучер быстро определил цель, пнул ногой, чтобы проложить путь, и потянулся, чтобы схватить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Хунмэй, глядя на его лицо,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кровь разлилась по деревянному полу, кучер сжался на земле, держась за отрубленную руку, его лицо исказилось от злобы, но изогнутая сабля, приставленная к его горлу, не давала ему сказать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витал запах крови, но Тан Линъи, казалось, не замечала его, спокойно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ощупывая стену, вышла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кучер начал яростно бороться, пытаясь встать на колени перед Тан Линъи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убивайте меня! Не убивайте! Мне приказали из резиденции устроить вам неприятности в пути, унизить вас, но я был вынужден это сделать! Я знаю, кто это был, я скажу вам, если вы пощадите...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разрезало плоть, и после короткого шума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словно не слыша ничего, спокойно стояла на месте, её пустые глаза смотрели в сторону, откуда они приехали, и никто не знал, о чём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Тан суета ещё не утихла. Чтобы угодить внезапно возвысившейся девятой младшей сестре Тан Линцзю, служанки и старухи наперебой открывали личный склад Тан Линъи, вытаскивая бесчисленные сокровища, антиквариат, шёлковые ткани и картины известных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были уверены, что хозяйка этого дома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только потеряла своё положение, но и лишилась зрения. Для изнеженной госпожи это было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птицы сложили крылья, сели на грязный подоконник и заглянули в опустевшую комнату, но не увидели человека, который обычно кормил их. Они поклевали свои перья, подождали немного, но никто не появился. Птицы грустно прокричали 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через которое улетели птицы, видна была пустая комната. Кроме кровати, стола и нескольких стульев, не было ни малейшего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дверь была заперта, и казалось, что больше никогда не раздастся ни единого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верные слуги быстро расправились с теми, кто кричал, и они быстро упали в лужи крови, но Хунмэй даже не взглянула на них, поспешив за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дороги, справа, стояла карета такого же размера, спрятанная за густой листвой, так что снаружи её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ждала группа людей, и, увидев Тан Линъи, все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противостоял ей, теперь исчезли, и те, кто остался, были теми, кто был готов следовать за ней, остальные — её собственные верные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Жун Ань уже разбирается с оставшимися телами, давайте поедем, — Хунмэй, сложив руки,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слегка кивнула и сразу же села в карету. Карета снова тронулась, словно никогда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Юнъюй находилась в отдалённом месте, и, даже двигаясь быстро, они добрались туда почти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усадьбу, слуги уже ждали их, увидев Тан Линъи и её свиту, они помогали, здоровались, устроили им приём и подали местные блюда, после чего проводили их в комнаты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Линъи позавтракала горячей едой, управляющий Ван повёл Хунмэй и других осмотреть окрестности, оставив с ней девушку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Сяо Хун, она была жизнерадостной девушкой, умевшей читать настроение и хорошо говорившей, создавая вокруг себя атмосферу, словно их было много. Сяо Хун рассказала Тан Линъи об усадьбе Юнъюй, и в её уме возник образ живописного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Хунмэй и другие вернулись и рассказали ей о местных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ранее был главным управляющим усадьбы Юнъюй, и теперь, когда госпожа прибыла, он сказал, что готов передать управление, если она пожелает. Он также сказал, что Сяо Хун с детства была бедной, работала во многих местах в городе Юнъюй и хорошо знала местные достопримечательности, поэтому её оставили рядом с госпожой, чтобы она могла рассказывать об усадьбе и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очень внимателен. Пока оставим его на месте управляющего, он справляется хорошо, — медленно сказала Тан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 рассказала, что усадьба Юнъюй расположена на склоне горы, а у подножия живут простые деревенские жители. Тан Линъи подумала, что ей предстоит жить здесь долго, и нужно наладить отношения с жителями. Она нашла момент, чтобы поговорить с управляющим Ваном, и он, похоже, уже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уже заранее поговорили с жителями, всё подготовили, ждём только вашего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вы очень внимательны, спасибо. Но у меня есть вопрос к вам. Вы ведь слышали о моей истории, у вас нет никаких мыслей по этому поводу? — Тан Линъи взяла вымытую виноградину и положила её в рот, словно говорила о чём-то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только они двое, и управляющий Ван мог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управляющий Ван громко рассмеялся и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Говорят, что перед свадьбой госпожу ослепила поклонница наследного принца. В столице пошли слухи, императорская семья, чтобы сохранить лицо, решила расторгнуть помолвку. Госпожа хотела обратиться в суд, но канцлер Тан запер её дома. В итоге её отправили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раз переписывала аннотацию, но она всё равно не отображалась. Ладно, хватит тратить нервные клетки, я сдаюсь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вам новую работу моей подруги: «Злодейка, которая попросила руки и сердца и стала звездой шоу-бизнеса [попадание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 Юй Дэтянь, которая умерла от переутомления за чтением книги, случайно попадает в мир книги, становясь безмозглой и глупой злодейкой с тем же именем, и оказывается в момент, когда она должна встать на колено и предложить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Дэтянь, в голове у которой каша, вспоминает, как злодейка была отвергнута главным героем, в ярости напала на него и в итоге оказалась в тюрьме. Она мысленно ставит себе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ледяное лицо главного героя, Юй Дэтянь чувствует холод, но вдруг её осеняет, и она вспоминает о героине книги Тан Цяньюй, которая должна быть невинной и чистой, но вместо этого получила роль страдающей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«Невинная героиня лучше ледяного айсберга!» — подумала она и, повернувшись к героине, улыбнулась ей дружелюбно, моргнула и с глубоким чувством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Сы Юй слишком хорош, я выбираю тебя, младшая сестра Сяо Юй.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всё закончится фарсом, она вдруг увидела, как Тан Цяньюй странно улыбнулась, взяла мужское кольцо, надела его на большой палец левой руки, покрутила его и, облизнув губы, посмотрела на неё, как на пойманную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Дэтянь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невинной героиней? Помогите! Героиня, кажется, сошла с ума!!!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Трусливая, боящаяся смерти, попавшая в книгу, спокойная злодейка VS Чёрная лилия, двуличная, возродившаяся, одержимая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произведение, где я дала волю фантазии, OOC повсюду, будет попытка добавить немного исследования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Это история о двух героинях, объединяющая долгую разлуку, первую встречу и первую любовь. Тан Цяньюй никогда не любила главного героя, обе девственницы, 1V1, хэппи-энд.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Предупреждения: 1. Второй том — это мой взгляд на шоу-бизнес, больше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Изначальный главный герой — гей, Тан Цяньюй всегда была лесбиянкой, причина их связи раскроется в дополнительных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Есть система, но её роль больше в дополнительных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первых двух томах героиня преследует героиню, в третьем и четвёртом — 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Дополнительные главы, вероятно, будут объёмом 5–6 тысяч слов, чтобы завершить историю двух героинь, будут технологии, превосходящие современные.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Вся история, вероятно, будет менее 370 тысяч слов, постараюсь закончить к апрелю.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