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класс, Лу Вэнь раньше не придавал этому значения, но теперь заметил, что одноклассники тоже обсуждают Чемпионат мира S4. Казалось, этот турнир внезапно превратился из соревнования для узкого круга геймеров в событие мирового масштаба, что вызывало у него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этап чемпионата проходил на Тайване и в Сингапуре, поэтому вечером после дневных матчей все только и говорили о них. Лу Вэнь тоже достал телефон, заглянул на форум и, увидев, что все весело обсуждают игры, понял, что сегодня не было матчей с участием команд LPL. Он продолжил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вечерних занятий, вернувшись в общежитие, где обычно все были заняты выполнением домашних заданий, ребята, умываясь, обсуждали, насколько слабо сегодня сыграли две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который в одиночку доделывал домашнюю работу, выглядел совершенно чужим. Он посмотрел на остальных, но не спешил присоединиться к обсуждению. Все уже привыкли заниматься своими делами, не обращая внимания на других, и даже если он казался не в своей тарелке, никто не требовал от него вступления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Когда начались матчи команд LPL, градус обсуждений поднялся на новый уровень. Лу Вэнь больше не мог делать вид, что его не касается. Когда все успокоились, одни доделывали уроки, другие готовились ко сну, он укрылся с головой одеялом и открыл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 было мессенджеров, 4G еще не был распространен, а 3G оставался основным стандартом. У Лу Вэня не было трафика, чтобы смотреть полные записи матчей, поэтому он прочитал текстовый обзор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список команд, он быстро понял, кто победил. Результаты совпали с его ожиданиями: команды LPL с легкостью одержали верх над соперниками из других регионов, за исключением команд из корейской лиги LCK.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LCK до сих пор не потерпели ни одного поражения, уже на групповом этапе заявив всем зрителям: LCK — первый регион.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форуме были единодушны: все говорили, что это снова год доминирования LCK. Однако нашлись и оптимисты, утверждавшие, что LPL тоже силён и победить LCK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нашлись те, кто возразил: «Разве KG в прошлом году был слабым? Сильный! А в этом году KG слабый? Совсем нет! Но даже такой KG, который вешал LPL на верёвке, в LCK был повешен своими же соотечественниками. Разве LPL сможет победить корейскую команду, которая выбила KG?»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также уделил внимание матчам JCG. После перестройки команда выглядела совсем иначе, их игра стала более структурированной, стратегии и тактические решения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текстового описания он не смог уловить всех деталей. Вернувшись домой на выходные, Лу Вэнь пересмотрел матчи отечественных команд и LCK. Закончив, он выключил компьютер и достал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Матчи не показались ему интересными. Просмотрев несколько игр, он понял: LCK ушел далеко вперед, и ни один регион не мог с ним сравниться. Особенно выделялись две команды этого года — TH1 и TH2.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основная и резервная команды одного клуба, занявшие первые два места в LCK, оставившие позади прошлогоднего чемпиона мира KG и вышедшие на Чемпионат мира S4.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смотрел их матчи и только диву 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сильны, и это единственное слово, которое подходило для их описания. Казалось, они играют в совершенно другую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команды демонстрировали идеальное понимание карты, темпа матча и механики каждого героя. Они точно знали, когда и какого героя использовать, и даже расчет вардингов был доведен до совершенства — они знали, где и когда ставить глаза для максимальной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невероятное, что при таком понимании игры каждый из них обладал выдающейся личной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сравнил всех десяти игроков этих команд с представителями других лиг и понял, что даже на линии у них не было равных. Каждый соперник оказывался подавлен. Он также подумал о Короле рубки, но, поразмыслив, пришел к выводу, что тот максимум мог сыграть на равных с топлейнерами соперников, но не подавить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нынешний JCG, если даже Король рубки не сможет получить преимущество, окажется в крайне тяжелой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сравнил себя с топлейнерами этих команд и понял, что не сможет их победить. Эта мысль вызвала у него досаду и злость, поэтому он выключил компьютер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LPL провалился, решил 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Обсуждения LPL в классе становились все активнее, но он продолжал учиться, не обращая внимания, пока однажды вечером весь класс не взорвался от восторга после камбэка на 50 HP.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Лу Вэнь сидел на вечерних занятиях, преподаватель физики вел урок, и он разбирал непонятные задачи, собираясь позже задать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Вэнь учился, он был очень сосредоточен, или, точнее, он всегда был сосредоточен на том, что ему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Разбирая задачи, он мог полностью отрешиться от происходящего вокруг, но сегодня, как бы он ни старался, не мог не слышать, как впереди сидящие обсуждают матчи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проигрывают?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выиграют, всё-таки это корейская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шанс, в первой же игре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шанс дали. Ты не понимаешь, в первой игре они легкомысленно отнеслись, а мы выложились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тактику приберегли?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против команды из LPL будет выкладываться полностью? Если покажешь всё, что потом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закончив разбирать одну задачу и отметив непонятные моменты, услышал этот разговор. Хотя они говорили тихо и быстро, он все равно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«Сосредоточься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мыслью он продолжил разбирать задачи, а впереди сидящие, словно уважая его желание, больше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еще одну задачу, он снова услышал их разговор. Он не хотел слушать, но слова будто насильно врывались в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хайграунде пошли,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отбиться, точно смогут. Черт, так раздражает, что только текстовая трансляция, даже не знаешь,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посмотреть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Трафик дорогой, ты заплатишь?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Заплачу, включай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напряженно? Он перелистывал страницы с задачами, но начал отвлекаться. Если сегодня играла корейская команда, то это должна быть самая слабая из трех команд LCK, та, которую TH1 и TH2 оставили позади, заняв третье место на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вспомнил расписание и понял, что сегодня играет второй сеяный LPL против третьего сеяного LCK. Раньше он считал, что LCK точно выиграет, но теперь, услышав разговор,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LPL не так слаб, как он думал? Или LCK не так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понял, что почти не смотрел матчи LCK и LPL в этом году, а свои выводы сделал исключительно на основе выступлений на чемпионате мира. А вдруг команды LPL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не стал доставать телефон, а продолжил разбирать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соседи по парте и другие одноклассники иногда тихо разговаривали на занятиях, обсуждая задачи или прося передать ручку. Их голоса были тихими, и они не говорили постоянно, так что в классе не 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впереди сидящие тоже изредка тихо обсуждали матчи. Раньше Лу Вэнь бы просто проигнорировал их, но сегодня почему-то не смог. Это раздражало его, вызывая внутреннее сопротивление, и он стал еще более резко разбирать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донесся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Картинка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Лагает, смени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http://bllate.org/book/16864/1553395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