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сезоне Лу Вэнь даже не прошёл квалификационные матчи. Сначала он чувствовал себя немного неуверенно, однако после двух игр вошёл в ритм и начал одерживать победы одну за другой, словно срезал зелёный лук. Он снова достал рабочую тетрадь и стал решать задачи, пока ждал своей очереди на выбор героя. В это время Ли Синцзянь и Сунь И тоже зашли в игру, и они снова начали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месяц Лу Вэнь выполнил половину рабочей тетради и поднялся до ранга «Претендент». Он даже помог Ли Синцзяню и Сунь И подняться на один большой ранг выше. В день, когда он завершил квалификационные матчи и стал «Претендентом», Лу Вэнь посмотрел на рабочую тетрадь, которая теперь была для него слишком сложной, и задумался. Подумав немного, он открыл рейтинг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был на восьмом месте с 900 очками и 61%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посмотрел на свой процент побед — 68%. Может быть,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«Рубака», который был в сети почти каждый день, написал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Поздравляю, снова Претендент.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Могу ли я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Дети должны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уже много раз слышал о возрасте игроков от своих одноклассников, поэтому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Ты всего на четыре года старше меня.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Несовершеннолетний — это ребёнок. Если ты плохо учишься и думаешь о всякой ерунде, подожди, пока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 всегда считал, что он учится плохо, это было только его мнение. Если другие считали его успеваемость плохой, это было неприемлемо.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А что значит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Поступить в ведущий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 нашей школе 60% поступают в ведущие вузы. Я сейчас на 76-м месте, так что я смогу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так хорошо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сидя перед экраном, вспомнил свои школьные годы. В его обычной школе он был середнячком, а у этого парня, кажется, оценки были слишком высоки. Ему точно не стоило идти в профессиональные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Нормально. Мне кажется, это недостаточно хорошо. Я не могу поступить в университет, который хочу. Хочу попробовать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Такой уверенный? Когда станешь Топ-1 сервера,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Поскольку задачи он уже не мог решать, Лу Вэнь перестал обращать внимание на рабочую тетрадь и начал играть в ранговые матчи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до ранга «Претендент» ему было легко, но на этом уровне игра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матчах Лу Вэнь мог просто «нести» игру в одиночку, разрушая верхнюю линию, а команда могла делать что угодно. Теперь противники были сильнее, и его собственные союзники могли начать матч с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команда проигрывала, он мог сам попытаться выиграть, но теперь он не мог спасти игру в одиночку и не мог продолжать уничтожать противников,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Лу Вэнь заговорил о профессиональной карьере, Шань Наньчуань начал обращать на него внимание. Этот школьник был действительно талантлив, и ему было интересно, как он может хорошо играть и при этом успевать учиться. Ему также было любопытно, сможет ли Лу Вэнь поднять свой ранг до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любопытства Шань Наньчуань даже сделал лишнее — он начал вставать в очередь одновременно с Лу Вэнем, чтобы «подловить» его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на этот раз заняла немного больше времени, и Лу Вэнь, чтобы скоротать время, взял учебник по физике для второго года старшей школы. Самостоятельное изучение давалось ему с трудом, и он читал его как в тумане. Наконец он попал в игру и сразу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3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LOL сезона S4 не было механизма предварительного выбора позиции, поэтому все заявляли позиции уже в чате. Часто возникали споры из-за позиций, и некоторые известные игроки высокого уровня даже специально «сливали» игры, если не получали нужную роль. Однако на высоких рангах такие ситуации случались реже, так как игроки, которые могли подняться до таких уровней, обычно не «сливали»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сообщением Лу Вэня в чате появился ещё один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5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О, Рубака!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[Ветерsdgf]: Рубака,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Я пойду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Я пойду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Рубака, иди на верхнюю, братан, он тебя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Если ты пойдёшь в лес, это будет саботаж. Я пойду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Ладно, я на верхнюю.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играл в поддержку не так уж плохо, но и не очень хорошо. Он смотрел матчи и знал, что должен делать поддержка. Сейчас из LCK пришёл популярный стиль игры с блуждающим поддержкой, и Лу Вэнь решил попробовать. Он просто немного побродил по карте и заметил, что верхняя линия противника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что произошло, и увидел, что противник просто не смог справиться с «Рубакой». Лу Вэнь подумал, что это не заслуга «Рубаки», ведь если лесник постоянно давит верхнюю линию, то любой противник проиграет, если он не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тоже начал двигаться к верхней линии. Их ADC постоянно печатал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[Сорокник]: Со мной всё в порядке, я один на линии, всё нормально, иди на другие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ADC пишет такое, это означает, что он недоволен поддержкой. Но в этой игре Лу Вэнь был уверен, что ADC не жаловался, а действительно хотел, чтобы он помог другим линиям, особенно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к верхней линии, Лу Вэнь задумался: неужели быть профессиональным игроком настолько круто? Все в игре работают на тебя?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закончилась быстро. «Рубака» быстро собрал предметы и стал непобедимым. Противники сдались на 20-й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S4 не было возможности сдаться на 15-й минуте, иначе они бы сдались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одну игру, Лу Вэнь сразу начал следующую. Он не стал обсуждать что-либо с «Рубакой». Он хотел стать Топ-1 сервера, и время не ждало. Ему нужно было успеть до конца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очередь прошла быстрее, и Лу Вэнь снова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4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2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Я пойду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сценарий повторился. Верхняя линия противника рухнула, но на этот раз игра была немного сложнее, хотя и ненамного — они выиграли всего на пять минут позже,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с надписью «Победа», Шань Наньчуань задумался. Разве он не хотел «подловить» «Прохожего Топ А»? Почему они всё время оказываются в одной команде? Теперь он просто помогает ему подниматься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раз так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снова встал в очередь. На этот раз он не попал в команду с «Прохожим Топ А», но и против него тот не играл.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следующей игры, Шань Наньчуань снова встал в очередь одновременно с Лу Вэнем. Он был уверен, что они попали в одну игру, 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 А]: 4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Топ А]: Ладно, я пойду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тоже почувствовал, что их совпадения с «Рубакой» были слишком частыми. Однако он не стал зацикливаться на этом. Если они попали в одну команду, значит, так и должно быть. Возможно, это просто случайность, а если и нет, то это не его проблема. Ему просто нужно хорошо играть в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игру, где «Рубака» снова вынес команду, Лу Вэнь сразу начал следующую. В этот момент «Первый рубака Азии»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так усердно играешь? Я вижу, что ты играешь в ранговые матчи уже несколько дней без отдыха. Твои родители тебя не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Если я хорошо учусь, они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Ладно. Думаю, если бы ты так усердно учился, как играешь, твои оценки были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А откуда ты знаешь, что я не усердно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Я вижу, что ты каждый день играешь, кажется, у тебя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Ты больше похож на мою маму, чем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JCG, недавно отремонтированной и обставленной с роскошью, Шань Наньчуань сидел перед экраном, глядя на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похож на мою маму, чем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похож на мою маму, чем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похож на мою маму, чем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