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рубака Азии]: Ты его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Вэнь отвечал на этот вопрос, он немного задумался. Он действительно считал этого человека сильным, и быть его фанатом не было стыдно, поэтому он набрал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Топлейнер]: Можно сказать,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Какое совпадение,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Топлейнер]: Ты знаешь его ID? Я хочу добавить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У тебя уже есть он в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Топлейнер]: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У тебя есть он в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Топлейнер]: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Просто ты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Топлейнер]: Какой у него ID?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Первый рубака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Топлейнер]: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Топлейнер]: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Топлейнер]: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три секунды смотрел на этот смайлик, а затем вышел из игры в правом верхнем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маджонга в гостиной по-прежнему были громкими. Лу Вэнь заставил себя немного почитать, но шум вызывал головную боль. Он снова надел наушники, подумав немного, вошел в игру через свой QQ, чтобы создать новый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выбора имени, Лу Вэнь замер. Он подумал, объединил свое имя и позицию, на которой играл, и ввел в строку никнейма «Прохожий Топлейнер». Нажал подтверждение, но система напомнила, что никнейм занят. Лу Вэнь не ожидал, что такое может произойти. Он решил, что игроков в League of Legends просто слишком много. Тогда он добавил к имени букву «A», получилось «Прохожий Топлейнер A». На этот раз он вошел в игру и начал прокачивать аккаунт с самого начала, с обучения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игре летело быстрее, чем за учебой. В эти вечера в гостиной по-прежнему было шумно, но все по умолчанию считали, что Лу Вэню нужно учиться, и никто его не беспокоил, не зовя гулять. Это позволяло Лу Вэню спокойно продолжать игру. Мать Лу Вэня заходила пару раз, и, видя, что он играет, даже облегченно вздыхала, говоря, что нужно уметь сочетать работу и отдых: если устал от учебы — поиграй, а не только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Вэнь чувствовал, что мать, возможно, что-то неправильно понимает, он решил не объясняться и продолжил жизнь в режиме «днем учеба, вечером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его родители наконец оба рано оказались дома. Мать приготовила праздничный ужин, и они в гармонии провели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их маленьком городе не было запрета на фейерверки, и Сунь И позвонил Ли Синцзяню, чтобы вместе позвать Лу Вэня запускать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вспышками фейерверков прошел 2012 год. Ли Синцзянь впервые задал вопрос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будете делать после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почти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профтехучилище, а потом на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стремлений, — сказал Ли Синцзянь. — Как минимум в будущем надо открыть свой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сидел с ними на ступеньках у обочины дороги, в руках держал горящий фейерверк. Услышав их слова, он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Синцзянь, ты ведь сдашь экзамены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обычную школу, но в хороший университет не поступлю,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начать усердно заниматься прямо сейчас, можно поступить в элитную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учебе не силен, даже если буду стараться,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больше не стал уговаривать. Через некоторое время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поступить в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поступить в Цинхуа? Если сдавать на уровень игры в игры, то, может,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поступить в лучший вуз, то зачем вообще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смеялся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старайся, поступай в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промолчал. Он огляделся по сторонам и в свои пятнадцать лет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загадаем желание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Сунь И. — Добавим немного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подал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Поступить в Университет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Заработать денег... Чтобы не работать на заводе, но при этом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на красивой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 чем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Китайского Нового года Лу Вэнь, сославшись на необходимость готовиться к экзаменам, не стал ходить в гости к родственникам. Он несколько дней играл, а когда праздничное настроение улеглось, снова начал повторять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сменилась весной, солнце из тусклого стало ярким, а затем палящим, висящим прямо над головой. Асфальт плавился на солнце, издавая неприятный запах, и настало время вступительных экзаменов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усердно учился больше полугода, и в итоге его результаты были неплохими. Баллы превысили проходной балл элитной школы, и он, как и хотел, был туда зачислен. Ли Синцзянь пошел в обычную старшую школу, а Сунь И — в профтехучилище.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лето выдалось необычно жарким, и у Лу Вэня не было планов путешествовать. Его план заключался в том, чтобы провести три месяца дома, играя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в элитную школу было отмечено в семье Лу Вэня праздничным ужином. Они чуть не вытащили его на улицу, чтобы кричать каждому встречному: «Наш ребенок поступил в элитную школу, круто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родители были слишком заняты. После первой вспышки энтузиазма они перестали его контролировать, предоставив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уже привык к дням, проведенным дома в одиночестве. Он еще в семь лет научился варить рис и лапшу, а в десять умел жарить мясо. С тех пор он не развивал кулинарные навыки, так как этого вполне хватало, чтобы сыто жить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когда родителей не было дома, Лу Вэнь жил очень вольно. Пароль от аккаунта «Прохождение с одной жизнью» он забыл, поэтому потратил полмесяца, чтобы прокачать свой аккаунт до максимального уровня, а затем начал играть ранговые матчи.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Вэнь обнаружил, что в LOL уже давно отказались от использования очков рейтинга для ранжирования. Компания Riot Games дала этим рангам красивые названия: от «Отвесной Бронзы» до «Могущественного Властелина», а также добавила уникальные иконки, что выглядело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Вэнь качал аккаунт, проходили матчи LPL.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2013 года LPL была официально сформирована как высшая лига LOL в материковом Китае. В то время в LPL было восемь команд, и DFG с NE входили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Вэнь сдал экзамены, весенний сезон LPL уже подходил к концу. Лу Вэнь начал следить за матчами как раз тогда, когда DFG одержала победу над командой NE со счетом 3:0 и выиграла чемпионат весеннего сезона LPL.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смотрел на топлейнера, который нес всю команду на себе, подумал и отправил запрос в друзья «Первому рубаке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этот запрос в друзья не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DFG была на пике популярности, и ID игроков давно перестали быть секретом. Ежедневно им отправляли множество заявок, поэтому Шань Наньчуань, естественно, не стал принимать заявку от незнакомого ID «Прохожий Топлейнер».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Вэнь не испытывал злости или разочарования. Он понимал, что отказ — это нормально, и продолжал играть и смотреть матчи.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Вэнь достиг ранга «Платина», начался летний сезон LPL. Он стал смотреть каждую игру, и они казались ему очень интересными. Он чувствовал, что может многому научиться, анализируя ритм игры и механику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летнем сезоне S3 DFG по-прежнему доминировала, а NE на время зашла в тупик, начав с трех поражений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каждый день смотрел матчи LPL во время еды. В то время еще не было термина «раздать еду» в значении «играть ужасно», просто он не хотел тратить время впустую во время еды. Ему особенно нравилось смотреть игры Рубаки. Не из-за каких-то странных причин, а просто матчи с его участием всегда были зрелищными. С точки зрения топлейнера, там было действительно чему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после множества просмотренных матчей, Лу Вэнь почувствовал, что его игра в ранге преобразилась. Он начал пробовать то, что никогда раньше не делал, и каждый раз это давало отличный эффект, делая его путь по ранговой лестнице все более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 лето Лу Вэнь вернул себе ранг «Властелин». Хотя в прошлом сезоне не было деления на ранги, а были только очки, по количеству очков и месту в рейтинге Лу Вэнь вполне соответствовал рангу Властелина и в этом сезоне, так что мнение «вернулся»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достиг ранга Властелин, Лу Вэнь попал в очередь с «Первым рубакой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Шань Наньчуань уже несколько месяцев держался в топ-10 Властелинов и ни разу не выпал. Когда союзники Лу Вэня попадали с Шань Наньчуанем в одну команду, они писали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Рубака,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посмотрел на составы команд и неспешно вышел на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он снова встретился с этим Рубакой на верхней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снова играл за Джакса, а Рубака — за Ирелию.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набрал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Топлейнер]: Я — Прохождение с одной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А, это ты. Давай посмотрим, есть ли у тебя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http://bllate.org/book/16864/1553283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