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потушив фонарь, она легла с внешней стороны. На ложе было всего одно одеяло, поэтому она подвинулась ещё ближе к краю, устроившись на самом бортике.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легко уснуть. А-Лян уже спала, но сама она не могла сомкнуть глаз: мысли путались, словно запутанный клубок. Она перевернулась на другой бок, глядя на спокойное лицо А-Лян, и тихо подвинулась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ночь сделала А-Лян её женщиной, но радости она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она широко раскрыла глаза, стараясь разглядеть черты А-Лян. Уголки губ невольно приподнялись. А-Лян спала очень спокойно: тонкая изящная шея, холодноватые черты лица, едва уловимая нежность у висков — всё это заставляло её невольно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забилось тревогой. Такая прекрасная А-Лян теперь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тайна всплывёт, об этом узнает весь мир. Сможет ли тогда А-Лян остаться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поженились, развод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женщина, так чтящая законы приличия, с её твёрдым характером, вероятно, почувствует стыд. При этой мысли улыбка на её губах постепенно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жадно приближалась, длинные ресницы слегка дрожали. Она протянула руку, думая, что, пока А-Лян не узнала правду, они ещё могут жить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мягко коснулась плеча А-Лян, словно падающий лист. Радость в сердце затмила стыд. Этим лёгким прикосновением она успокаивала себя, стараясь забыть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была Линь Жань, а Му Лян — её А-Лян.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мысли, она спокойно уснула, и дыхание её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всегда было тихо, никто не нарушал покоя. Линь Жань проспала до утра, а когда проснулась, всё уже стихло. Гости, напившиеся накануне, давно разошлись, даже Му Нэн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дворе убирали остатки пиршества. С самого утра Му Лян сверяла расходы на свадьбу. Помимо свадебных даров, других трат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счётные книги и отдала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Премии управляющим нужно подготовить и выдать. Кроме того, жалование всем слугам в этом месяце удвоить.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естественно, обрадовались. Линь Жань в комнате ощутила эту радость и слегка приподняла брови, поворачиваясь на кровати. Вдруг раздались лёгкие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обойдя ширму, увидела её привычно приподнятые брови. Так она выглядела обычно, как её маленькая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её глазах полную нежность, Линь Жань вздрогнула: юношеский задор мгновенно исчез с её лица. Она почувствовала пустоту, опустила голову и начала искать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перепады настроения не ускользнули от взгляда Му Лян. Она явно была рада, но вдруг о чём-то вспомнила и снова стала угрюмой.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 Му Лян подошла и взяла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надев нижнее бельё,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могу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поженились, я должна заботиться о тебе, — мягко улыбнулась Му Лян. Её взгляд сиял нежностью — именно таким Линь Жань всегда видела его в своих мечтах. Но Линь Жань, чувствуя вину,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затем Линь Жань подняла глаза и почти грубо выхватила одежду из её рук, стараясь переключить внимание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наследным принцем, не потянет ли оно на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обращая внимания на её отказ, велела слугам принести горячую воду и не стала её беспокоить, спокойно наблюдая, как она умывается. Её руки двигались в воде, словно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стояла перед ней в полном замешательстве, не зная, что делать дальше. Она не хотела говорить о посторонних вещах, но была вынуждена: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дело всё ещё расследуется, наследный принц заперт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Линь Жань стояла к ней спиной, быстро вытирая лицо и направляясь к выходу. Сделав пару шагов, она вспомнила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схожу в лавку, на обед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у Линь Сы о делах семьи Ло много лет назад. Возможно, низложение наследного принца станет подходящим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могла её остановить; в её глазах читалась грусть, но она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 Пусть мастер Му сопровождает тебя. Если случится что-то срочное, иди к отцу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Линь Жань даже не обернулась, поспешно покинула дом,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долго вздыхала. Она не знала, было ли это тем, чего хотела Её Высочество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понимала, почему Синьян решила раскрыть правду за день до свадьбы. Неужели она не могла смириться или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Обиду на то, что она, зная о разнице в поколениях с Линь Жань, всё же решила быть с ней? Она облокотилась на подушку, думая о мгновенных переменах настроения Линь Жань, и почувствовала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ей не жалеть ребёнка, которого она вырастила? Уголки губ криво скривились в улыбке. Если она сама не сможет переступить через свои внутренние барьеры, как она сможет встретиться с Синьян и смотреть в глаза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пошла в лавку, а объявила дорогу и тихо направилась к Башне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как раз завтракал. Увидев её внезапное появление, его сердце заколотилось, даже веки начали дёргаться. Чжао Цзюнян, стоявшая рядом, хотела что-то сказать, но улыбка её была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Жань мельком взглянула на стол Линь Сы, где стояли каша «Восемь драгоценностей» и паровые пельмени. — Принесите мне то же самое. Пожалуйста, Цзюнян, присмотрите за дверью, я хочу спокойно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уже почувствовала головную боль, она поспешила приказать приготовить еду, а сама осталась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не мог удержать палочки для еды. Он давно не видел Линь Жань и не мог понять её характера, особенно после того, как узнал эти шокирующие секреты. Любой молодой человек не смог 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спросить о деле с изменой семьи Ло, подумать, есть ли способ всё уладить, — Линь Жань спокойно села напротив, выпрямившись. В её осанке не было и тени радости от свадьбы, лишь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действовала осторожно, и Линь Сы больше не стал скрывать правду. Он положил палочки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Сяо Гуай,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«Сяо Гуай», Линь 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недавно спросила, кто дал мне прозвище Сяо Гуай. Я сказала, что родители из семьи Линь. Но, судя по тому, как ты меня называешь, это, вероятно, княжна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но это не так. Вероятно, это Её Высочество Синьян дала тебе это имя, — Линь Сы немного задумался, вспоминая слова Синьян в тот день, которые явно заставляли его признать личность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сестра говорила: «Пока Императрица Мин жива, Поднебесная не будет принадлежать клану Чэнь. Нельзя, чтобы Синьян узнала личность 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эту тайну до сих пор. Синьян несколько раз пыталась выведать правду, но он не проронил ни слова. Если Императрица Мин узнает личность Сяо Гуай, жертвы сотен людей семьи Ло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Синьян, Линь Жань замолчала. Через мгновение Чжао Цзюнян принесла завтрак, беспокойно взглянув на Линь Сы. Тот слегка покачал головой,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сделала глоток каши.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расскажи о тех старых делах. Почему князь Ло самовольно отправил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Самовольно? — Линь Сы внезапно усмехнулся. — В то время наследный принц и мой отец тайно договорились перед походом. Достигнув указанного места, они должны были вернуться с войсками к городу Лоян. Наследный принц поднимал восстание, и они должны были действовать сообща, чтобы заставить Ваше Величество отречься от престола и вернуть империю клану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после случившегося с наследным принцем ничего не произошло? — Линь Жань сжала зубы, чувствуя кислый привкус каши; сердце её было охвачено ужасом. — И почему войска так и не дошли до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приказ наследного принца знал только отец. Они тайно договорились. Отец уважал его и нисколько не сомневался. У семьи Ло было всего 30 000 солдат; совместные действия с наследным принцем не привлекли бы особого внимания. Но кто мог знать, что как только отец начал перемещать войска, пришёл императорский указ, обвиняющий семью Ло в измене. И в тот же миг тюркские войска свалились как снег на голову, начав сражение с семьёй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Тюрки не могли в то время проникнуть так глубоко в пределы Великой Чжоу. К тому же Её Высочество Синьян крепко держала оборону у городских ворот. Как они могли войти? — Линь Жань яростно возражала, глаза её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же оставался спокойным, с горечью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пришли тюркские войска? Все эти годы я не мог понять, откуда они взялись? Старшая сестра говорила, что это были войска семьи Су, переодетые под тюрков. Это был план наследного принца и Су Чланлань, или же Су Чланлань использовала наследного принца. В любом случае отец погиб в бою с тюрками, и не смог ни слова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