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Жань согласилась, и они отправились во дворец только к сумеркам. Войдя через Врата Сихуа и идя по дворцовой дороге, они встретили Цинь Вань, которая шла быстрым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выглядела слегка встревоженной. Увидев Линь Жань, она замерла, а затем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княжна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была красивой, официальная одежда добавляла ей строгости и величия. Она привыкла хмуриться, что отпугивало людей, и только Чанлэ проявляла к ней интерес. К сожалению, она была человеком императрицы Мин, и другие боялись даже посмотреть на неё, чтобы не совершить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также замедлила шаг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куда вы так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Величество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пояснила, приподняв рукав для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покорная служанка идёт к Её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торопливые шаги не соответствовали мрачному выражению лица. Линь Жань смотрела ей в спину: пир вот-вот должен был начаться, и Её Величество тоже должна была быть там, но она бежала в противоположную сторону. Неужели тайная встреча с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и пошла следом за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ты знаешь прошлое госпожи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Цинь была замешана и посажена в тюрьму из-за восстания Третьего князя. Цинь Вань была отправлена в Етин, но позже Её Величество обратила на неё внимание, взяла к себе во Дворец Цзычэнь, и так она шаг за шагом дошла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объяснила ей это, но кое-что говорить не стала: Цинь Вань была человеком императрицы, но Чанлэ заглядывалась на Цинь Вань, и их отношения были неоднозначными. Об этом лучше не говорить Сяо 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не говорила, не означало, что Линь Жань не знала. В тот день, когда Чанлэ домогалась Цинь Вань, она догадалась о большем. Она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Цинь Вань могла быть помилована? Оставлять такую опасную личность рядом с собой — Её Величество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Цинь Вань, можно было понять, что она была женщиной с твёрдым характером, не сравнимой с обычными. Женщин, стоящих на дворе, было немного. Синьян была дочерью императора, а Су Чанлань носила фамилию Су. Только у Цинь Вань не было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неизвестно, как думает Её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соврала. Ходили слухи, что когда Её Величество впервые увидела Цинь Вань, её пленила красота, и, не обращая внимания на статус дочери преступного чиновника, она забрала её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нелепые слухи были неизвестно правдивы или нет, сейчас казалось, что в них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видя, что она хочет что-то сказать, но сдерживается, тоже не удержалась и хотела потрогать её лицо,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тоже умеет говорить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смутилась от её слов. Она редко обманывала Линь Жань, но эти слова действительно было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медленно подошли к Дворцу Ханьюань, они встретили множество знатных дам. Му Лян поздоровалась с каждой. Войдя в роскошный зал, они увидели, что Синьян уже сидит на своём месте, и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Синьян настойчиво требовала в зале наказания Су Чжао, её аргументы были убедительными, и многие её уважали, но большинство её боялись и не решались подойти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сегодня не пришёл, сочтя дворцовый пир скучным. Он позвал Восьмого князя, и они тайком пили в беседке в резиденции, отправив вместо себя Му Лян и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Девятого князя было спереди, недалеко от Синьян. Когда они сели, Синьян уже подняла голову и подозвала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Линь,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успевшая как следует сесть Линь Жань почувствовала боль в голове. Она по привычке посмотрела на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подняла глаза и увидела глубокий взгляд А-Лян, в котором таилось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промелькнуло мгновенно. Когда она хотела спросить, на лице А-Лян снова было мягкое выражение, и она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Её Высочества, возможно, есть дело. Сходи и вернись,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неохотно поплелась туда, приподняв рукав для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приветствует Её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такая церемонность?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указала на место рядом с собой. Её взгляд скользнул по её сегодняшнему платью — светлые тона, всё такое же яркое, как весна. Под сиянием огней в нём чувствовалась летняя прохлада, лёгкий бриз вызывал нежный аромат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хотела сближаться с ней, но, так как все смотрели, пришлось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Высочество позвала меня,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видела тебя несколько дней, хотела посмотреть, выросла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Синьян играла лёгкая улыбка, словно забота, словно насмешка, и невозможно было понять значение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Высочество может нормально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Позвала тебя просто посмотреть. О чём нам разговаривать? Серебро уже отправлено на границу. Между нами, наверное,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подняла бокал с императорским вином, запрокинула голову и выпила. Цвет её глаз стал глубоким, не соответствующим улыбке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 досадой ушла, злобно поглядев на неё. В голове вдруг вспомнилось слово: «немолодая, но недостойная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почувствовала, что это не подходит. Сев на своё место, чувствовала неудовлетворённость и сказала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принцесса Синьян всегда говорит, что я не расту? Расту я или нет, какое ей дело, правда, много лишних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Синьян отличался от характера Чанлэ. Если бы такие слова вышли из уст Чанлэ, это было бы нормально, но Синьян не любила разговаривать с людьми, а упоминала это трижды подряд — это всегда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знала, как утешить Сяо Гуай. Пока она раздумывала, увидела, как Чанлэ большими шагами подходит. На ней было красное дворцовое платье. Она по привычке выхватила бокал вина с подноса у служанки, запрокинула голову и выпила, очень 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в зал, она привлекла внимание всех. Чиновники замолчали и смотрели, как она остановилась перед столом княжны Му и потянулась хлопнуть Линь Жань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Линь, несколько дней не видела, ты становишься всё женственнее. Красивая то красивая, но жаль,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чего? Линь Жань догадалась, что это из-за её роста, и решительно перестала спрашивать, только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Высочество хвалит, мне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хвалю, просто говорю, что ты не растёшь. Посмотри на приёмную дочь моей сестры, она младше тебя на полгода, а намного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подкол Чанлэ заставил всех невольно улыбнуться. Напротив Су Чанлань нахмурилась, не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Высочество шутит. В ваши пятнадцать лет вы тоже не были выше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Бывало? Точно нет. Ты ошиблась, такого не было. Не защищай так, мне что, лицо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замахала руками и пошла сесть рядом с Синьян. Обе не привели мужей и дочерей. Чанлэ чувствовала, что сидеть одной за столом очень одиноко, поэтому просто пристала к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шутки Му Лян тайно сжала руку Сяо Гуай, взгляд был мягким,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 тобой шутит,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в словах Чанлэ был скрытый смысл. Раньше она никогда не слышала, чтобы она упоминала низкий рост Линь Жань. Особенно после того, как она упомянула это сейчас, лицо Су Чанлань слегка изменилось. Неужели слова Чанлэ были сказаны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Вдумавшись, Су Чанлань сегодня была какой-то не такой. Она отложила эти сомнения, посмотрела на Чанлэ, слегка подняла подбородок, а потом, пока никто не смотрел,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пира оставалось время на чашку чая. У неё были вопросы к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не была спокойным характером. Получив знак от Му Лян, она воспользовалась возможностью выйти из зала. Линь Жань сделала вид, что не замечает, и вертела в руках чашку перед собой. В зале тут же стало тихо, все перешли на тихие разговоры, а она выглядела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 в честь Середины Осени были приглашены важные сановники двора, не было недостатка и детей клана Су. Многие окружали напротив сидящую Су Чанлань, изредка поднимая глаза и бросая взгляд на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высоким статусом и методами в клане Су обладала Су Чанлань. Во-первых, она была родной племянницей императрицы Мин. Во-вторых, в начале основания государства она имела военные заслуги. Остальные тоже имели титулы, но влияние на дворе было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прошлом запутывании между Су Чанлань и Синьян почти все знали, но с годами об этом перестали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теперешняя Синьян хотела вырвать клан Су с корнем. Любовь и ненависть между ними заставляли многих наблюдать за этим зрелищем. Синьян была беззаботна, под коленями у неё была только приёмная дочь, не сравнить с Су Чанлань, у которой было много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окружающих изредка доносились до ушей Линь Жань. Она подалась послушать эти сплетни. Любовь и ненависть между Су и Синьян можно было написать в пьесу. Она слушала с удовольствием, как вдруг перед ней появился человек в жёлтой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последовала за всеми и поклонилась. За наследным принцем следовали несколько молодых людей. Последний был действительно красив, она предположила, что это, вероятно, князь Линьнань.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пришёл наследный принц, рядом с Су Чанлань стало меньше мелкой рыбёшки. Линь Жань сама пила вино, не зная, сколько прошло времени, когда вернулась Чанлэ. Она подошла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пришёл довольно рано. Я думала, ты не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так,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наследного принца было выражение сострадания, особенно угнетённость между бровями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невольно вздохнула. Где ещё найдёшь человека, который будучи наследным принцем почти тридцать лет, и не касается дел двора. Это можно сказать, открыло прецедент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