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Доудоу дважды подставил её, заставив использовать пробные навыки из магазина, Цзи Сюнь стала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мирно общаться с Доудоу, но больше не доверяла ему принимать важные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Сяо Мэйли, указала на Вэньжэнь Цин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Мэйли, посмотри, кто это. Разве ты не узнаёшь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они с Цинцин когда-то подобрали Сяо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руку Вэньжэнь Цин, она тихо сказала кошке: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спасительница.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кошачьи глаза Сяо Мэйли широко раскрылись. Возможно, из-за мягкого тона хозяйки она поняла, что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зрачки, расширенные от страха, медленно сузились до тонких линий, а уши, торчавшие в стороны, вернулись в нормальное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опознание завершено. Это хорошие люди, с которыми можно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спрыгнула с подоконника, подошла и мяукнула, осторожно и с опаской потёрлась о Вэньжэнь Цин, высоко подняв хвост, стараясь выразить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улыбкой наблюдала за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посмотри, Сяо Мэйли тебя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кошка встретились, и обычно высокомерная Сяо Мэйли опустила своё королевское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Вэньжэнь Цин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засунула обе руки в карманы пуховика, мышцы тела непроизвольно напряглись, всё внимание сосредоточилось на кошке, которая крутилась у её ног и мяукала.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«аллергия», как и болезнь сердца, обнаруженная после трёх лет, всегда тяжёлым грузом лежало на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Напоминая, что у тела есть множество ограничений, как и у желаний человека, которые не всегда можно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заметила, что лицо Вэньжэнь Цин изменилось, и, обняв её, отвела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Цинцин внезапно пришла, что было совсем не похоже на её обычный характер, Цзи Сюнь начала беспокоиться, не сбежала ли она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поругалась с тётей Юэ? — она прикусила губу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высвободила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объяснить, что, получив сообщение от старого господина, сразу же примчалась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поездки на горячие источники в жизни начали происходить едва заметные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нигде не было ощущения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было сравнения, и она не знала, как выглядит нормальная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жизнь под одной крышей, как раньше с матерью, тихая и спокойная, без конфликтов, уже была нормальной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сравнению с истеричным гневом матери, молчание было тише 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она побывала с кем-то в горной деревне и провела там всего одну ночь,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Нормальные родители, даже если ссорятся, делают это за спиной ребёнка, стараясь защитить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родители Эр Ни, которые так сильно ссорились из-за денег, но перед дочерью всё равно улыбались и смеялись, стараясь не показать, как им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семейным ужином царила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двор, возможно, не был таким чистым и аккуратным, но был наполнен тёплой атмосферой обычной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так, что в любое время горничные наводят порядок, и в доме никто не говорит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это время у неё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 только большой, угнетающий, до удушья тихий дом. Это было просто место, где она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поняла это, старый господин прислал за ними, чтобы они вернулись на празднование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особняк находился не в городе, несколько лет назад её уже привозили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не был человеком, который любил разговаривать, и его внешность не вызывала чувства близости. Вэньжэнь Цин не знала, как общаться с пожилыми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характер дедушки был очень похож на характер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высокомерный и упрямый, если что-то решил, трудно это изменить. Если он кого-то не любил, то помнил это годами, не меняя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 сих пор помнил все дерзкие слова, которые мать сказала ему, когда решила выйти замуж за бедного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ожидала, в старом особняке собрались все, как прямые, так и боковые родственники, и все были сосредоточены на старом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дедушка не ладили, увидев друг друга, даже не смотрели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хвалили десятилетнего Вэньжэнь Тина за ум, воспитанность и вежливость, говорили, что он обязательно станет успешным, а старый господин лишь улыбался, не выдавая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Вэньжэнь Цин, которая с самого начала учёбы каждый год получала все грамоты и занимала первые места, получала лишь неловкие комплименты о том, что она стала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слышали, как старый господин отправил дворецкого Бая отвезти Вэньжэнь Тина на виллу Сяншань.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старого господина были настолько очевидны, что все могли видеть, что он давно перестал возлагать надежды на Вэньжэнь Юэ и её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молодой господин Тин вырастет, возьмёт ли он на себя управление семейным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свои мысли, но Вэньжэнь Юэ чувствовала себя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углу, наблюдая за шумной атмосферой в зале, с иронией выпила глоток красного вина, подавляя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с их умением льстить и прислуживать, за столько лет не только не изменились, но и стали ещё искуснее.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ещё не поссорилась со старым господином и не была на грани разрыва отношений, они окружали её, восхищались ею, как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упала в грязь и не смогла подняться, все приятные слова исчезли. На смену им пришли насмешки и перешёптывания.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старый особняк, Вэньжэнь Юэ почувствовала головную боль, поссорилась с несколькими язвительными родственниками и заперлась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видела всё это, её лицо оставалось спокойным, но в глазах скрывалась глубокая усталость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она получила сообщение от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воздух казался сырым и мрачным, а большое скопление людей создавало давящую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под тем же небом, фотография, присланная маленькой девочкой, выглядела так, будто на ней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за спиной Цзи Сюнь казался таким же живым и милым, как его хозяйка, словно кричал, чтобы она пришла попробовать свежие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была судьба, старый особняк находился недалеко от дома бабушки Цзи Сюнь, всего в двадцати минутах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вышла бабушка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Нанань, это твоя тётя вернулась? Ой,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 всё ещё держала в руках лопатку, увидев, как Цзи Сюнь ввела в дом сияющую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посмотрела на бабушку и сладко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моя подруга Цинцин. Я позвала её к нам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 посмотрела на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чёрными блестящими волосами и белоснежной кожей, увидев её, немного смутилась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прохладным, но приятным, видно было, что это девочка, которая обычно мало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 сразу же полюбила такую девочку, она тепло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заходите, садитесь. Нанань, ты покажи Цинцин телевизор или поиграйте в игры, я быстро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Цинцин, ты ешь острое? Могу ли я приготовить несколько блюд из хуайянской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людей, тем радостнее становилась бабушка Цзи. Вскоре молчаливый дедушка Цзи подошёл и поставил перед двумя девочками приготовленные дома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тарелках лежали конфеты, шоколад, а рядом в нескольких тарелках были насыпаны семечки и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Цзи подходил снова и снова, выкладывая все закуски, которые старики обычно не ели, и заполнял ими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закуски на столе почти закрыли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Цзи Сюнь смеялась, её ямочки наполнились сладостью: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хватит. Дедушка, мы столько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Цзи, зная, что эта девочка — подруга внучки,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заложил руки за спину и ушёл с гордым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всегда думали, что дети должны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уже привыкла к такому отношению, но Вэньжэнь Цин, сжав губы, чувствовала себя неловко под напором гостеприимства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стариках чувствовалась простота, оставшаяся с прошлых времён, которая вызывала ощущение близости и надёжности. А их любовь к младшему поколению была явно написана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никогда не видела такого в своём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