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Вэньжэнь Цин стояла на несколько ступеней выше Сяо Цуй. Увидев эту сцену, она остановилась и подняла взгляд на мальчика.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Мальчишка вертел глазками. Заметив Вэньжэнь Цин, он продолжал держать в руке водяной пистолет и нацелил его на неё.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Племянница?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 улыбался с наивной невинностью и выглядел довольно мило. Но его слова и тон вызывали неприятное ощущение.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Вэньжэнь Цин держала в руке чемодан, который был не слишком тяжёлым. Раньше она отказалась от помощи Сяо Цуй, поэтому сейчас продолжала тащить его за собой наверх.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подняла взгляд и спокойно посмотрела на мальчика, бросающего ей вызов. В её глазах не было ни малейшего волнения.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Вэньжэнь Тин уже несколько дней носился по дому вверх и вниз, зная, что здесь его никто не сможет приструнить, и стал вести себя всё наглее.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когда этот его номинальный «племянник» встретился с её холодным взглядом, он почувствовал, как по спине пробежал холодок, и водяной пистолет сам собой опустился в его руке.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взгляд был слишком холодным и ледяным, словно она смотрела на безжизненный предмет. Вэньжэнь Тин не увидел в её глазах ни гнева, ни недовольства, ни каких-либо эмоций.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Такая реакция была для него неожиданной и на миг повергла в замешательство.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 ты так на меня смотришь, чтобы напугать! Я тебя не боюсь!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Осознав, что только что струсил и потерял лицо, мальчик снова разозлился и поднял водяной пистолет, намеренно направив его на Вэньжэнь 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молодой господин Тин!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Цуй только хотела остановить его, как услышала глухой удар. Чемодан, который Вэньжэнь Цин держала в руке, перелетел через несколько ступенек и с грохотом упал у ног юного господина.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Вэньжэнь Тин от испуга выронил водяной пистолет.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никак не ожидал, что в этом доме найдётся кто-то, кто осмелится ему противостоять. Его «племянница» бросила в него чемодан.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Отец, отправляя его сюда с дядей Бай, сказал, что никто не должен его обижать, и что он должен хорошо объяснить «старшей сестре», как всё устроено.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даже были часы-телефон, и он мог в любой момент позвонить отцу и пожаловаться.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Пользуясь любовью отца, Вэньжэнь Тин чувствовал себя в безопасности, наслаждаясь видом «старшей сестры», которая злилась, но ничего не могла с ним поделать.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приездом мама тихонько рассказала ему, что его старшая сестра легко выходит из себя и теряет контроль над эмоциями. Но при этом она очень серьёзно относится к наследству.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у него есть любовь отца, он может делать что угодно и не бояться. Он знал, как заставить старшую сестру злиться, и почти рассчитывал свои действия, чтобы специально её разозлить.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повертел глазами, закрыл лицо руками и начал громко рыдать: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меня ударила!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захныкал и побежал в комнату, чтобы пожаловаться отцу и дворецкому Баю, но его схватили за воротник.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дёрнул ногами, почувствовав силу на затылке, и только тут понял, что его подняли за одежду так, что его ноги едва касались пола.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Отпусти меня! Отпусти! Я расскажу папе, как ты меня обижаешь!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Вэньжэнь Тин злобно оглянулся, яростно глядя на того, кто держал его за воротник.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Цуй наблюдала за этим с тревогой, но не осмелилась вмешаться.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работала в этом доме так давно, что редко видела, как Вэньжэнь Цин сердится. Однако если уж она разозлится, справиться с ней будет сложнее, чем с госпожой.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всё именно так и было. Госпожа, помня о праве дочери на наследство, каждый день принимала лекарства, чтобы сдерживать свой гнев, и не хотела вступать в прямой конфликт с этим ребёнком.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Вэньжэнь Цин, словно орёл, схватила юного господина. Более того, она не спеша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слишком шумный.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Вэньжэнь Цин смотрела на мальчика, и её слегка приподнятые глаза «феникса» выражали нетерпение. Её бледная, почти прозрачная тыльная сторона ладони выглядела хрупкой, но сила, с которой она держала Вэньжэнь Тина, была неоспоримой, и он не мог вырваться.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Вэньжэнь Тин, схваченный таким образом, попытался дрыгнуть ногами, но его за воротник подтащили к лестнице.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тут же замер. Его глаза, которые только что вертелись, придумывая новые пакости, теперь больше не блуждали, а с напряжением смотрели на Вэньжэнь Цин, пытаясь сохранить видимость храбрости: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собираешься делать?!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Вэньжэнь Цин посмотрела на него, её голос был холодным: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Хочу, чтобы ты успокоился.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 повертел глазами и попытался поцарапать её, но Вэньжэнь Цин тут же скрутила ему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Ай! Больно! Отпусти! Отпусти!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закричал.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Вэньжэнь Цин дёрнула рукой, и мальчик, которого держали за воротник и который и так едва стоял на ногах, чуть не упал — сердце его замерло. Но его снова подтянули, и Вэньжэнь Цин спокойно сказала, словно обсуждая что-то обыденное: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не так много сил, не сопротивляйся.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Таким образом, если она отпустит, Вэньжэнь Тин рискует упасть.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Вэньжэнь Тин с ужасом смотрел на свою «племянницу», которая держала его, и почти поверил, что это угроза. На его лице всё ещё были слёзы, вызванные болью в руке, и он выглядел совершенно напуганным.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Вэньжэнь Цин выглядела так спокойно, словно это была не шутка, и даже не моргнула, глядя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Вэньжэнь Тин вдруг почувствовал страх.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понял, что она не шутит. Эта «племянница» была непохожа на «старшую сестру», и с ней лучше было не связываться.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никогда в жизни не встречал человека, который оставался бы таким спокойным, несмотря на все попытки его разозлить.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всё, что он делал, было лишь лёгким ветерком, проносящимся мимо.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 ты меня обижаешь, я сейчас же расскажу папе.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пытался сохранить видимость храбрости.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Можешь, это твоё право.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даже не моргнула, совершенно не обращая внимания на его угрозы, и в её красивых, как стекло, глазах даже промелькнула тень злорадства, словно она ожидала увидеть что-то забавное.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несколько минут, столкнувшись с «племянницей», чья физическая сила была на высоте, и которую он не мог победить, Вэньжэнь Тин с досадой извинился.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голос был медленным, но глаза злобно смотрели на неё и на Сяо Цуй.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Вэньжэнь Цин приподняла бровь, слегка повернув голову в его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слышу.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Мальчик, полный обиды, сжал кулаки и с мрачным лицом 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Цуй прикрыла рот рукой, стараясь не засмеяться.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нескольких дней мучений, с возвращением госпожи, этот маленький демон был усмирён, и это чувство, хех, было приятным.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кабинете наверху Вэньжэнь Юэ, потягивая красное вино, услышала шум и нахмурила свои изящные брови.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Мелкий проказник.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пробормотала, поставив бокал и увеличив громкость музыки в комнате, как вдруг за дверью раздались стуки.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там?!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нахмурилась, открывая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дверью стояла её дочь, которую она не видела несколько дней, а рядом с ней был мальчик, который был ниже ростом.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с ним делаешь?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Брови Вэньжэнь Юэ чуть не сошлись в одну линию.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Ему есть что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Вэньжэнь Цин держала мальчика за воротник, словно родитель, приводящий ребёнка извиняться.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Вэньжэнь Тин, всё ещё держась за воротник, говорил глухим голосом, словно маленький тигрёнок, вынужденный склонить голову. Его белые зубы, как у маленького зверька, всё ещё скрежетали, показывая непокорность.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Цуй стояла позади них, и её взгляд на госпожу сиял.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была настоящей героиней. Видимо, раньше она не противостояла госпоже, просто из уважения.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Вэньжэнь Юэ смотрела с недоумением на маленького проказника, который несколько дней устраивал хаос в доме и которого никто не мог унять, а теперь стоял перед её дочерью и не издавал ни звука.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ушли, она отвела Сяо Цуй в комнату и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Цуй рассказала всё с самого начала.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Юный господин Тин не осмелился ругать госпожу, да и в драке не смог её одолеть. Он сказал, что пожалуется, а госпожа ответила: «Пожалуйся. Впереди ещё много времени».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Цуй прекрасно передала холодный тон, с которым госпожа произнесла эти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Цзяо Дачжуан, давно не появлявшийся, хотел бы сказать юному господину Тину: Не сопротивляйся. Даже я её боюсь, а ты ещё пытаешься баловаться? Наверное, ты ещё не испытал, что такое упасть на публике на пятую точку. Похоже, тебе не хватает хорошей взбучки.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детстве мы всегда мечтали повзрослеть и найти любовь. Став взрослыми, мы начинаем скучать по мороженому из детства, по тому, как мы падали и сразу же получали объятия, и по беззаботности Нового года. Цените то, что у вас есть сейчас, как Цзи Сюнь и Цинцин в этот период. Пройдя через всё вместе, оглянувшись назад, понимаешь, что опыт взросления вместе с друзьями детства — это действительно здорово.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http://bllate.org/book/16860/1552973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