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немного неловкой, и Цзи Сюнь, чтобы сгладить углы, добродушно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помните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улыбнулась, прикусив губу. Она опустила голову, взяла телефон, посмотрела на Цзи Сюнь, затем перевела взгляд на Вэньжэнь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Вэньжэнь Цин, можно я добавлю тебя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с ноткой напряжения 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она сейчас же вернётся и расскажет своей подруге, что, купив чай, встретила свою кумиру!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Легендарную Снежную Гору, талантливую и прекрасную, способную быть как небесной феей, так и решительной воительницей!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правда, Снежная Гора, тебе не нужен ещё один Маленький Эльф? Не против ли ты взять ещё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оттеснила Цзи Сюнь в сторону, держа телефон между ладонями, с мольбой во взгляде и восторженно смотрела на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кумира вблизи видеть ещё прекраснее. Этот небесный дух, это красивое лицо, даже если она закатит глаза, это всё равно будет вызывать трепет!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оттеснённая на шаг, не проявила ни раздражения, ни недовольства, лишь с любопытством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оленёнок, тихо и спокойно смотрела на Вэньжэнь Цин, ожидая, как та отреагирует на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за всё её воспоминания, когда она встретила ровесницу, которая не боялась Цинцин и так активно хотела с ней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прикусила губу, опустила голову, вставила соломинку и сделала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Жемчужины всё ещё были упругими, но вкус чая, казалось, был не таким сладким,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девушка не удержалась и подняла пакет, взглянув на другую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перепутала свою чашку с чашкой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заговорила Вэньжэнь Цин, её голос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взгляд перешёл через девушку и остановился на Цзи Сюнь, которая тайком пила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девушка, освещённая закатным светом, стояла у слегка потрёпанной стены, как картина из старой камеры, не теряющая своей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медленно моргнула своими глазами феникса и больше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отказ дать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разочарованием вздохнула, но всё же попыталась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даже когда кумира отказывает, она выглядит так потрясающе?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ушла, а Цзи Сюнь, проглотив жемчужину, протянула Вэньжэнь Цин другую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Горячий, как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молча приняла её. Её бледно-розовые губы сжали соломинку, а длинные ресницы добавили особую красоту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смотрела на неё некоторое время, а затем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дала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снегу Вэньжэнь Цин молчала, не отвечая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хотела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хотела, чтобы ты сказала: «У неё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стояла у входа в виллу, наблюдая, как дядя Юн подъезжает на машине, и её выражение лица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вышел из машины заранее, подошёл к двери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Цин, сжав губы, вышла, держа в руке чашку чая, из которой выпила только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столько времени, когда каждый день ей давали по конфете, она всё ещё не привыкла к сладкому.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с жизнью, сладость и сахар были слишком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слаще был вкус, тем горче становилось, когда она возвращалась домой и сталкивалась с холодным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такой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во дворе был сметён слугами в сторону, оставив каменную дорожку для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Цуй, увидев, как Вэньжэнь Цин выходит из машины, поспешно подошла, её глаза выражали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госпожа сегодня, после разговора со старым господином, была не в себе. Сейчас она внутри и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она не просто не в себе, а находится в состоянии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бросает всё, что видит, в кабинете уже всё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было больно смотреть, как госпожа разбивает несколько предметов, которые, как говорят, стоят десятки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госпожа богата, это не повод так расточительно обращаться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Цуй говорила осторожно, Вэньжэнь Цин поняла, в каком состоянии находится её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моргнула своими красивыми глазами и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была. Сейчас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осмелилась подняться наверх, чтобы проверить. Остальные слуги в доме Вэньжэнь были заняты своими делами, только она выполняла различные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один на один с разгневанной госпожой, Сяо Цуй, даже проработав в доме Вэньжэнь так долго, всё же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только что вернувшаяся с улицы, держала в руке чашку чая, из которой всё ещё поднимался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замерла, а затем сделала ещё один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действие помогало ей вспомнить кого-то, кто дарил ей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она опустила глаза, длинные ресницы скрывали её яркие, как драгоценные камни,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Цуй, глядя на мисс Вэньжэнь, вдруг замерла, и её сердце чудесным образом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заметила, что мисс Вэньжэнь выросла, стала выше, её фигура приобрела изящные очертания юной девушки. Её аура тоже изменилась, стала не такой мрачной и замкнутой,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время щедро и незаметно подарило этой девушке что-то ценное, сделав её более спокойной и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она стала более нежной и привлекательной, стояла там, не проявляя эмоций, но излучая спокойствие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слово — «нежность» — было тем, что Сяо Цуй никогда раньше не чувствовала в мисс Вэньжэнь.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вытащила салфетку, медленно вытерла губы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доктору Фану. В аптеке, в самом правом ящике, есть бутылочка с лекарством, позже принеси её мне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она думала, что это она делает что-то не так, и поэтому мать так яростно выплёскивает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поняла, что больные люди тоже так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просто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Сяо Цуй, глядя на свою госпожу, её сердце словно обрело опору, и она больше не чувствовала такой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стояла среди хаоса в кабинете, стулья и различные документы были разбросаны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картины знаменитых художников, висевшие на стенах, были сорваны и брошены на пол, а затем растоптаны.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Чехлы на диванах были изорваны, как будто их кто-то с силой рвал, и образовали множество складок. Подушки были разбросаны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напоминала последствия бунта трёх хаски в доме, и смотреть на это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кабинете, кроме стола и книжных полок, оставалось на своих местах, потому что они были слишком большими и тяжёлыми, и Вэньжэнь Юэ не могла их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Цин, стоявшая у двери, на мгновение замерла, а затем спокойно переступила через весь хаос и подошла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принять лекарство, — тихо напомнила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Цуй, стоявшая позади, держала в руках чашку, которая дрогнула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госпожа вдруг разгневается и начнёт бросать вещи 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Разбивать вещи и разбивать людей — это разные вещи. Сяо Цуй всегда была настороже, боясь, что однажды госпожа в гневе бросит что-то хрупкое в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каждый раз, когда Вэньжэнь Юэ успокаивалась, она, казалось, понимала, как страшно она себя вела, и использовала самый простой способ успокоить Сяо Цуй — повышала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воображением Сяо Цуй, но за последние два года, по мере того как мисс Вэньжэнь становилась старше, госпожа иногда стала слушаться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перемена, казалось, началась несколько лет назад, когда госпожа в гневе разбила телефон мисс Вэньжэнь.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Вэньжэнь целых полгода не разговаривала с госпожой, даже слово «мать» не произносила.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думала, что, возможно, госпожа позже осознала, что поступила неправильно, и не хотела, чтобы мисс Вэньжэнь отдалилась от неё, поэтому постепенно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Юэ, казалось, была в замешательстве, она тяжело дышала, и румянец от гнева на её лице ещё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только что позвонил и сказал, что хочет отправить этого незаконнорождённого ребёнка сюда, чтобы он мог учиться в лучшей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просто незаконнорождённый! Его происхождение неизвестно, и даже имя отца никто не может назвать!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господин, под влиянием этой матери и сына, потерял способность здраво мыслить и стал старым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родная дочь старого господина! Разве всё в доме Вэньжэнь не должно перейти к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сейчас она стала посмешищем для всего города Сянчэн из-за того, что связалась с неблагодарным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старый господин устраивает этот спектакль, хочет, чтобы она воспитывала этого ребёнка, и говорит, что этот незаконнорождённый — младший дядя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требует, чтобы она, как старшая сестра, не обижала этого незаконнорождённого.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всё больше злилась, её тело дрожало от ярости, а глаза наливались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тварь! Как она может сравниваться с её дочерью!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