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 того мужчины! Она тоже обманывала её! Пообещала больше не общаться с детьми семьи Цзи, но за спиной обманывала, даже отказалась от репетитора и ушла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была настолько разочарована, что гнев захлестнул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дочь была послушной, но теперь она постепенно выходила из-под контроля, и это приводило Вэньжэнь Юэ в ярость, ещё больше раздражая её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за дверью и хорошенько подумаешь, каким должен быть наследник семьи Вэньжэнь! Если не разберёшься,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дочь проявит благоразумие, чтобы старый господин поскорее понял, что этот чужой выродок не заслуживает внимания. Ведь именно её воспитанная дочь должна быть самым достойным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все свои надежды в этого ребёнка. Но что сделала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обманула её, подвела, напрасно растратила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 взглядом матери Вэньжэнь Цин стояла под дождём, чёрные волосы быстро намокали, чистая одежда пропитывалась водой, и она постепенно становилась мокрой и неухоженной.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говорила и не объясняла. Её глаза лишь спокойно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и капли воды скатывались по ним, словно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спиной матери Сяо Цуй, выглядевшая очень встревоженной, постоянно делала ей знаки, намекая, чтобы она сдалась и позволила этой ситуации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спокойно глядя на мать, чьё лицо на ступеньках постоянно менялось, постепенно искажаясь.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моменты, которые раньше казались холодными и безнадёжными, сегодня не вызывали у неё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был полон образов, которые она видела сегодня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людей тот маленький комочек, который, стоя на плечах других, 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столько людей и препятствий она всё равно нашла способ добраться до неё, прежде чем та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мире был хотя бы один человек, который будет стараться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бил по земле, создавая водяные брызги, она была полностью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была странная благодарность за то, что она предусмотрительно положила половину билета под сиденье в машине. Он не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снова зло посмотрела на дочь и сказала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тянуть её! Пусть сама разберётся и зайдёт!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 отчаянии топнула ногой, она не могла смотреть, как такой маленький ребёнок промокает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госпожа не знает характера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упряма, как бык. Пока не ударится лбом о стену, её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 сожалением нашла зонт и встала рядом с Вэньжэнь Цин, чтобы прикрыть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госпожа сказала не тянуть её внутрь, но не запретила держать над ней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Сяоцзе, вам не холодно? — с тревогой спросила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дождь над головой прекратился, Вэньжэнь Цин медленно подняла глаза на Сяо Цуй, её голос был легким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тебе не кажется, что на улице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 ощущения дождя, в ушах звучит голос того маленького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зовёт её «Цинцин».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Цуй широко раскрыла рот, подозревая, что у сяоцзе жар и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подумала: «Не с ума. Просто сердце исцелилось».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улице начался ливень, Цзи Сюнь забралась на стул и, уцепившись за окно, 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сильный, дождь барабанил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не могла разглядеть, что происходит за окном, капли дождя стекали по стеклу, образуя длинные линии, словно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Вэньжэнь Цин и отправила ей сообщение: [Цинцин, 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вернулись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дождь, похоже, на улице уже много воды, с их маленькими ножками, если идти под дождём, вода поднимется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Сянчэн — старый город, дренажная система здесь плохая, в такие ливни улицы быстро заполняются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читала в газете, что несколько лет назад из-за нескольких дней непрерывного дождя город чуть не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моргнула и вдруг вспомнила, что нужно проверить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вызвала панель системы, прогресс сюжета всё еще был на отметке 20, словно система сломалась и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прогресс сюжета не растёт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озабочена.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вернуться домой,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Шпиц Даньдань очень привязчив, каждый день просится на прогулку, кошка рэгдолл Сиси тоже очень ласковая и послушная, любит встречать её у двери с милым «мяу», когда она возвращается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родители,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она попала в книгу, этот мир казался таким реальным. Здесь есть Сяо Мэйли, которая каждый день мурлычет и ластится, Чжу Пэйсянь и Цзи Минлян, которые любят её как родную дочь, и Цинцин, которая, хоть и холодная, но добрая подруга…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в сердце всё еще была тоска по своему прежнему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общения система немного прониклась к Цзи Сюнь и, не выдержав, рискуя быть наказанной,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прохождение сюжета похоже на решение задач у людей: если направление неправильное, сколько бы ты ни писала, баллов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хозяин слишком наивна, чтобы понять это, то ли сила мира подавляет её разум, делая мышление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всячески намекала, а малышка Молочная Сюнь лежала на кровати, подперев голову рукой, и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что-то делаю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старательно вспоминала всё, что произошло с тех пор, как она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найден. Хотя она не переставая искала,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словно исчез, даже фамилии Ся в газетах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подумала, может, если она попросит родителей, это будет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ей начать этот разговор? Просто так сказать, что ищет мальчика по имени Ся 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второстепенной героини, она всё это время дружила с ней. И всё шло хорошо. Сегодня они даже вместе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они смотрели на тюленей и дельфинов в океанариуме, и сладкая ямочка на щеке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доброго совета систему снова посадили под замок, перед тем как наказать электрическим разрядом, система с горечью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голове хозяина только второстепенная героиня, а не главный герой? Неужели эта наивная малышка — романтическая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под дождём почти полчаса, пришёл вечерний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сделала знак другим слугам в особняке, чтобы они доложили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снова закрылась в комнате и пила, услышав новость, она пожала плечами и хрипло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витала атмосфера упадка, слуга стоял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сейчас была в плохом настроении, лучше помолчать и не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— спустя некоторое время Вэньжэнь Юэ закрутила прядь волос у уха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в этом особняке, на самом деле сочувствовали сяоцзе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наслаждаться беззаботным детством, она из-за семейных проблем и равнодушия матери стала копией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втихаря, что сяоцзе Вэньжэнь была очень умной, но даже самый хороший росток, если за ним не ухаживать, вырастет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сяоцзе Вэньжэнь, выросшая в такой семье, станет второй странной и одержимой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тяжёлая и несчастливая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ангелочки, хочу сообщить вам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Обновление, запланированное на 25-го числа в 21:00, из-за попадания в рекомендацию я выпускаю сейчас, в полночь. В качестве компенсации за неудобства, связанные со сменой времени, я добавлю дополнительную главу. То есть, если перелистнете страницу, сегодня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Обновление, запланированное на 26-го числа в 21:00, я перенесу на 23:59. В качестве компенсации в этот день я тоже опубликую две главы. В дальнейшем вернусь к регулярным обновлениям каждый вечер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