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вышел мальчик в очках, увидев, как Цзи Сюнь старательно ищет кого-то,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пятки на пол и указала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 здесь? Я её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замер, сомневаясь, правильно ли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Цин? Ты её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с ней уже три-четыре года, но никогда не видел, чтобы у Вэньжэнь Цин были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подруга! Братик, можешь позвать её,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ошеломлённый, зашёл внутрь, подошёл к столу Вэньжэнь Цин и, кашлянув,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Цин,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одноклассники посмотрели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искать Вэньжэнь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прежде чем Цзи Сюнь дождалась Вэньжэнь Цин, она увидела, как все окна второго класса третьего года одновременно открылись, и в классе появились ряды голов, уставившихся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Вэньжэнь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девочка,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сестра Вэньжэнь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 окна болтали, а парни иногда вставляли: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сестра, посмотрите, та на улице такая весёлая и открытая, а у нас тут... каш.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ледяная красавица не могла описать её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смотрели на Цзи Сюнь снаружи, только Вэньжэнь Цин сидела за своим столом,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посмотрела, кто её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прикусила губу, сжав маленькие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Входит, входит!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эльф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шутку назвал Цзи Сюнь «Маленьким Эльфом». И правда, кожа белая и нежная, глаза яркие, ресницы такие длинные, что сердце тает. Не хватало только прозрачных крыльев, чтобы стать настоящим чистым и милым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ещё меньше, её можно было бы держать на ладони и щекотать крылышки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быстро вбежала внутрь и остановилась прямо перед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— мягко произнесла она, осторожно положив на стол коробку с подарком. — Посмотри, тебе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такой же бледной, как и до каникул, казалось, она похудела. Её холодная аура стала ещё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скоро прозвенит звонок, Цзи Сюнь вытащила из кармана школьной формы горсть конфет и положила их на стол, затем быстро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косички стали длиннее, и, поворачиваясь, кончики волос коснулись конфет, две из которых перелетели через «границу» на стол соседа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Гу Мо, посмотрела на конфеты, которые выглядели очень аппетитно, и, видя, что Вэньжэнь Цин, похоже, совершенно не обращает на них внимания, осторожно протянула руку, чтобы взять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Цин повернула голову и холодно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как ледяная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увидев такой взгляд, сразу же потеряла всю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отпустила конфету и аккуратно отодвинула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чуть не упала, я просто хотела её поднять, — спокойно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 Жизнь дороже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отвела взгляд, глядя на коробку с подарком и конфеты, и долгое время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вид чуть не превратил Гу Мо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заботишься о подарке и конфетах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вошёл в класс, Вэньжэнь Цин без выражения лица смахнула коробку с подарком и конфеты в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бесстрастным, но в нём чувствовалась холодная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наблюдая за этим,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 Неужели солнце встало на западе? У Вэньжэнь Цин, такой «ледяной красавицы», есть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она даже... заботится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с подарком, помимо двух маленьких керамических фигурок, Цзи Сюнь оставила записку, объясняя, почему она не пришла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второстепенная героиня, возможно, не любит объясняться лицом к лицу, и дала ей время прочитать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передав подарок, она больше не беспокоила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пришла особенно рано и ждала Вэньжэнь Цин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голова пряталась за стволом белого тополя, но косички выдавали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сразу заметила мелькающие за деревом косички, как будто кто-то прятался и наблюдал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выражение её лица не изменилось, но шаги направились прямо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только успела заметить фигуру Вэньжэнь Цин, как уже увидела пару ног перед собой, в чистых белых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Доброе утро, — медленно подняла она глаза, ничуть не смутившись, что её поймали,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голос Вэньжэнь Цин был спокойным, но звучал так же холодно и приятно,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голову, кончики её пальцев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 глаза, и на её лице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ждала тебя всё лето, а ты так и не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«первой начала обвинять», указывая на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повредила ногу. Попросила маму передать тебе подарок, но она забыла. На следующий день я позвонила тебе, а тебя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объяснить, но, говоря это, почувствовала настоящую обиду. Цзи Сюнь даже к главному герою не относилась с такой заботой, как к второстепенной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одной стороны, это было из-за сюжета, а с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«увлечением внешностью»?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ауры до характера, даже внешности, всё в ней было таким, что Цзи Сюнь искренне восхищалась ею. Поэтому она действительно хотела подружиться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героиня была такой красивой, в книге она была такой сильной, почти единственной, у кого не было падений в интеллекте. Цзи Сюнь искренне восхищалась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наблюдала за выражением лица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спокойным, она даже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простила её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но Цзи Сюнь чувствовала себя немного напряжённо перед Вэньжэнь Цин. С самого начала она ощущала её сильную ауру, которая иногда заставляла её смущаться!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человеческого стремления к сильным личностям.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после долгого молчания вдруг спросила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короткие ножки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бежала так быстро, что и не заметила, что у неё была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растерялась, но, следуя взгляду Вэньжэнь Цин, наконец поняла, что та беспокоится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обрадовалась, её голосок звучал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Вэньжэнь Цин, осторожно подошла ближе и пошла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повернувшись к ней,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тебе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 глазах Вэньжэнь Цин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 взглядом маленькой подруги, спустя долгое время,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 Это было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от второстепенной героини — это так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сделала, одна — это ты, а другая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лепила керамические фигурки, тщательно прорабатывая каждую деталь, от пальцев до лица, и даже волосы и одежду она сама вырезала из материала, чтобы одеть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 пальчик указал на Вэньжэнь Цин, затем на себя, не скрывая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похоже на нас? Мы будем дружить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болтать о том, как сложно было всё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Вэньжэнь Цин, под её болтовнёй, словно растаял лёд, и на миг они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этим, едва могла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чтобы в какой-нибудь книге главный герой так расписывал свои усилия? Я работала со многими хозяевами, но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подход холодных людей, а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что-то сделал, но не сказал об этом, как кто-то должен догадаться? Ведь второстепенная героиня была из тех, кто глубоко думает, но не любит говорить. Чтобы стать её другом, нужно быть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больше, чем всё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ценила её, терпеливо готовила этот подарок на день рождения, и только рассказав об этом, она могла узнать. Иначе откуда бы взялись все эти недопонимания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