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погладила пушистую голову дочери и с редкой для себя серьёзностью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нужно действовать постепенно, нельзя торопиться и стремиться к мгновенному успеху, пытаясь одним махом достичь небес. Ты только начала ходить в школу, а уже думаешь о переходе в следующий класс? Сначала принеси-ка мне стобалльную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опустила голову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тайфуна прошла, Чжу Пэйсянь позвали несколько подруг на вечеринку, и Цзи Сюнь, словно маленький хвостик, следовала за ней, мигая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Сюньсюнь тоже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энергично кивнула, её слегка пухлые щёки были розовыми, что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её дочь. Чжу Пэйсянь попыталась сдержаться, но не смогла и прямо потянулась щипнуть дочку за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ждала именно этого момента. Она убежала и вскоре вернулась в красивом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нарядные и красивые, отправились на морской круизный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прошёл всего два дня назад, и Цзи Сюнь, глядя на далёкие морские волны,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если вдруг снова налетит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Пэйсянь захлопнула ей ладонью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ресницы Цзи Сюнь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Пэйсянь любила шумные компании, и слова дочери показались ей не к добру. Она закрыла глаза и мысленно помолилась: детские слова простительны, детские слова не имеют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лайнера их встретили два ряда вежливых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моргала глазами, разглядывая всё, как будто смотрела телевизор, с долей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Мелодичная музыка фортепиано, словно маленькие эльфики, вырвавшиеся из-под кончиков пальцев, растекалась по ушам.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остановилась в холле лайнера и инстинктивно посмотрела на человека, играющего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увидеть джентльмена во фраке, как в фильме «Легенда о пианисте», но вместо этого увидела крошечную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худощавогоComplexion сидела за пианино, склонив голову, и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сама маленькая, а ещё и других критикуешь.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видела, чтобы система вылезала с комментариями, но Цзи Сюнь её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питала глубокую обиду на эту систему, которая без всяких причин затянула её в книгу и заставляла проходить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ты и дочку привела. Ой, Сюньсюнь стала ещё красивее,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друживших с Чжу Пэйсянь, подошли и обменялись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леди были одеты очень красиво, с безупречным макияжем, и лайнер казался наполненным феями и нимфами.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перемещаясь среди этого сада нимф, не забывали заводить полезные знакомства и обсуждать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игравшая на пианино в центре зала, казалась погруженной в свой собственный мир, не замечая всего происходящего, её пальцы ловко скользили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взрослые, и Цзи Сюнь подсознательно искала мальчиков примерно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среди них мог быть главный герой, этот большой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лайнере сегодня было очень мало детей с родителями, кроме неё самой, была только та девочка, что сидела за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у той девочки, Вэньжэнь Цин, было слишком особое, отрешённое от мира благородство, Цзи Сюнь неспешно, на своих коротких ножках,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каково же было её удивление, когда она разглядела её,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Игравшая на пианино была не кто иная, как та самая второстепенная героиня, которую Цзи Сюнь уже в одностороннем порядке зачислила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до этого звучавшая очень плавно от начала до конца, на этом радостном возгласе Цзи Сюнь на секунду споткнулась и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снова стала такой же плавной, и только одна дама в зале, одетая с роскошью и холодным темпераментом, нахмурила брови, заметив этот момент. Остальные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Цзи Сюнь как раз стояла рядом с Вэньжэнь Цин, так что тоже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своим появлением нарушила игру героини, и тут же плотно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отступила на шаг назад, что бы там ни было, больше не открывала рта, только моргала-моргала своими яркими глазками, сияющим взглядом уставившись на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больших ясных глазах читалось одно лишь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про неё говорят, что она «Чёрный Лотос» — и коварная, и всесторонне развитая!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 играет, в деле — мир перевернёт.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Вэньжэнь Цин были явно тщательно уложены, на ней было платье, и она выглядела не как маленькая принцесса, а скорее так, как Цзи Сюнь воспринимало её с первого взгляда — как наследница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красивая, просто красавица. Цзи Сюнь искренне восхищалась картиной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оригинальной книге было ненадёжным, аура второстепенной героини явно могла потягаться с главной героиней, она была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наша королева, такой обычно спокойный и уверенный в себе человек, под горящим взглядом Цзи Сюнь, сыграла две фальшивые ноты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дамы в зале, державшей бокал красного вина, лицо стало ещё более неприятным, взгляд словно две ледяные стрелы вонзился в спину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Вэньжэнь Цин оставалось спокойным, она даже не подняла глаз, только её тонкая шея была изящна, как у лебедя, изгибающего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молча довела пьесу до конца, проиграв этот мотив с несколькими фальшивыми нотами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стояла сбоку, жадно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училась играть на пианино, поэтому думала, что мелодия так и должна звучать, и совсем не заметила ошибок Вэньжэнь Цин, наоборот, была искренне очарована самой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классная. Просто чувствовала, что это приятно слушать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слух, и визуально она чувствовала, что рядом с героиней словно возвысилась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Вэньжэнь Цин, такая хорошая девушка, с главным героем — это просто ужасная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ветреный кавалер не достоин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должна быть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Сюнь усиленно работал, но тут Вэньжэнь Цин встала и закрыла крышку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не выражало ни радости, ни гнева, опустив веки, она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брошенный через плечо, заставил мысли в голове Цзи Сюнь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Почему героиня так на неё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Вэньжэнь Цин была особенно красива, её обычно бледное лицо под освещением ламп казалось сделанным из превосходного белого нефрита или фарфора, с оттенком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на ней делало фигуру ещё более стройной и изящной. Стройная и грациозная, в ней была и девичья скромность, и несколько укрытых в самой глубине костей холодных черт, присущих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глядя на такую второстепенную героиню, вдруг почувствовала себя ребёнком из детского сада, играющим в грязи — очень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опустила голову и посмотрела на себя, сравнивая темпераменты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сжала губы, невольно отступила назад, а голос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только что на тебя повлияла.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невинным, взгляд ясным, ресницы длинными, губы мягкими. Оставалось только покачать головой и сказать «В следующий раз обязательно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то, что та так по-свойски называет её «Цинцин», Вэньжэнь Цин сначала была немного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уставившись на макушку маленького комочка перед собой и видя, как та осторожничает, похожая на хомячка, выпрашивающего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маленькое создание, которого она тайком от мамы заводила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мягкое, если положить на ладонь, можно было почувствовать то самое хрупкое и милое сердцебиение: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голове возникла такая мысль: не бьётся ли сердце этой куклы так же тревожно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исчез, она прошла мимо Цзи Сюнь. Но в глазах появилось мгновенное, глубокое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как раз собралась пойти следом и начать сыпать комплиментами, но услышала звук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благородной дамы в одной руке бокал, нефритовый браслет на запястье делал кожу ещё более прозрачной, она смотрела на Вэньжэнь Цин, и лицо, которое обычно было приятно смотреть, нарочно приняло холодное, как лёд,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она была даже немного похожа на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благородная дама зовёт не её, Цзи Сюнь с опозданием посмотрела на неё, потом обернулась к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тело героини незаметно дрогнуло, словно вся она вдруг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ей показалось, но глядя, как Вэньжэнь Цин пошла за благородной дамой, увидела, что эта тонкая фигура явно выглядела так же, как она сама раньше, когда не сдавала экзамен и шла домой, чтобы родители поставили подпись — с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главного героя здесь нет, всё равно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подобрала платье и, топая ножками,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у двери и увидела, что благородная дама и Вэньжэнь Цин вышли на палубу и прислонились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Сюньсюнь так хотела подойти и послушать, второстепенная героиня такая выдающаяся, всего восемь-девять лет, а уже так классно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как взрослые в танцзале наслаждаются танцами, это игра профессионального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мама точно её похвалит и даст награду,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ход событий полностью расходился с тем, что представляла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http://bllate.org/book/16860/1552448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