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подняла голову — взору открылся бело-золотой пиджак. На Чэн Чжаньси осталась лишь облегающая чёрная футболка. Благодаря высокому росту и длинным рукам она накрыла Юй Цинтан пиджаком, словно раскрыла над ней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тела Чэн Чжаньси оставалась снаружи. Чёрная футболка, промокшая до тёмного оттенка, плотно прилипла к телу. Капли воды продолжали стекать по рукам, а кончики волос, свисавшие на грудь, тоже капали.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В шуме ливня голос Чэн Чжаньси, даже усиленный, казался неразборчивым, растворяясь в дождевой завесе.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алые губы то смыкались, то размыкались, словно она повторила это ещё два раза, обращаясь к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Цинтан, укрытая в этом маленьком островке спокойствия, созданном Чэн Чжаньси, не слышала ничего. Тепло женщины было так близко, её тяжёлое дыхание и настойчивые призывы, немые движения алых губ на фоне грохота дождя — всё это словно невидимая, нежная сеть опутывало сердце, навсегда запечатлевая этот момент в памяти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сновали туда-сюда, изредка бросая удивленные взгляды, но спешили дальше, словно в замедленной съёмке.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ответила, и Чэн Чжаньси продолжала стоять под дождём, не сделав ни шага вперёд. Вода стекала по её щекам к подбородку, капая, капая…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уже после того, как они стали вместе, снова пошёл дождь. Чэн Чжаньси, погружённая в рисование в мастерской, была отвлечена раскатами грома за окном. Она поспешно переоделась и вышла, чтобы отнести зонтик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Юй Цинтан, держась за её руку, вдруг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прижалась лицом к её плечу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в тот день ты так долго стояла под дождём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перехватила зонтик другой рукой и ласково погладила гладкую щеку женщины,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интересно, почему ты тогда не ответила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остановилась и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стучал по зонту, но под ним было сухо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внимательно посмотрела на неё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чтобы время остановилось в тот момент, чтобы остались только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тогда меня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думала, что я влюбилась в тебя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стиснула зубы, изобразив сердитое выражение, но не смогла сдержаться и нежно ущипнула её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Ты всё ещё хочешь, чтобы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обняла её за талию и капризно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хочу, чтобы ты приготовила мне ужин. Я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Чжаньси спросила в пятый раз, Юй Цинтан наконец шевельнула губами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Пиджак Чэн Чжаньси уже почти полностью промок. Одной рукой она обняла Юй Цинтан за плечи, осторожно прижав к себе, стараясь не касаться её мокрой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бросились бежать в сторону закусочной «Шасянь»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хмуром небе молния снова разорвала небо, а порывы ветра подхватили листья с деревьев вдоль дороги, закружив их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лил как из ведра, завеса дождя была такой густой, что едва можно было разглядеть людей, прячущихся от непогоды. Звук дождя напоминал призрачную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сняла промокший пиджак с головы Юй Цинтан и, стоя у входа в закусочную, выжала воду из одежды, с поэтическим настроением наслаждаясь этой бурей. Вдруг её взгляд задержался, и она, повернувшись, передала спортивную куртку Юй Цинтан,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внутрь,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бросилась в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Первой школы, на повороте дороги, стоял старик, чинивший велосипеды. Все его пожитки находились на трёхколёсном велосипеде. Каждое утро он приходил сюда, чтобы заработать на жизнь, а вечером собирал инструменты и, скрипя, уезжал на своём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часто проезжала мимо на байке, и этот старик запомнился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больше людей пользуются арендованными велосипедами, и в Сычэне это уже стало привычным делом. Повреждённые велосипеды забирают на ремонт специалисты, что стало серьёзным ударом для традиционных мастерских. Старику было уже за шестьдесят, кожа морщинистой, волосы седыми. Если бы это место не было так далеко от дома, Чэн Чжаньси сама бы купила велосипед и периодически заходила к нему, чтобы поддержать его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вытер лицо от дождя и с трудом развернул брезент, чтобы накрыть заднюю часть тележки. Ветер был сильным, и только что натянутый брезент снова закручивало. Он не мог уследить одновременно за передом и задом, теряясь в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сбоку протянулась пара тонких и белых рук, которые помогли ему удержать брезент, не давая ему снова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быстро закрепила углы брезента, а дождь омывал её лицо. Она громко крикнула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возвращайтесь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сел на трёхколёсный велосипед, его морщинистое лицо улыбнулось ей, и он поднял большой палец, дважды согнув его, чтобы показать «спасибо». Затем он развернул велосипед и медленно скрылся в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тоже был глухонемым.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почувствовала, как комок подступил к горлу, и вдруг подняла руку,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Чэн Чжаньси увидела эту девочку, когда ей было шесть лет. Она приехала к бабушке и дедушке, которые жили в деревне на пенсии. Это был её первый визит в деревню, и всё казалось новым и интересным. Каждое утро она выбегала на улицу и играла до самого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так же поздно возвращаясь с гор, она несла в маленьких руках фрукты, собранные в саду бабушки и дедушки, чтобы угостить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по дороге, радостная, как вдруг увидела, как группа детей окружила кого-то, и из их толпы доносились насмешки и хлопки.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немая, не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немая, без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дети даже толкали её,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втиснулась в толпу и увидела, что объектом насмешек была девочка, опустившая голову. Её куртка была помята от постоянных толчков, и она отступила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продолжали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детства не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немая, маленькая немая,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мальчиков изобразил немого, вытаращив глаза и издавая нечленораздельные звуки, что вызвало ещё больший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пришла в ярость, схватила грушу, которую только что сорвала, и бросила её в мальчика, который изображал немого!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оглушённый,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дожидаясь реакции остальных, вытащила из кармана все собранные фрукты и с силой швырнула их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разбежались как стая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 Чжаньси смогла подойти к девочке, которая забилась в угол. Девочка была ниже её на полголовы, её одежда была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плохие ребята убежали, — голос шестилетней Чэн Чжаньси звучал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в Чэн Чжаньси была сильная тяга к справедливости. Прежде чем стать художницей, она мечтала стать героем, который борется со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девочка не слышит, Чэн Чжаньси наклонилась и заглянула ей в лицо, встретившись с парой больших чёрных глаз, ресницы которых были густыми, как два веера.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 подумала маленькая Чэн Чжаньси. — Какие красивые глаза у сестрёнки.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наконец подняла голову и посмотрела на неё своими красивыми глазами, но взгляд был пустым. Затем она отвернулась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Чэн Чжаньси моргнула, наблюдая, как её фигура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Чэн Чжаньси перестала беззаботно играть и начала каждый день патрулировать эту дорогу, сложив руки за спиной. Она снова дважды столкнулась с тем, как дети издевались над маленькой немой, и оба раза разогнала их. Однажды она даже сама получила синяки, но была счастлива, ведь справедливость снова восторжествовала! Даже взрослые, если кто-то из них называл девочку немой, она тут же вставала перед ними, выпрямляла грудь и строго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её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удивлялись: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могла ответить и, выпрямив шею,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больше не спрашивали, только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её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касалось маленькой немой, вызывало в Чэн Чжаньси прилив праведного гнева, и она превращалась в бойцовского петуха, готовая укусить любого. Дети, увидев её, разбегались как зайцы.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«патрульной полицейской» жизнь маленькой немой стала легче. Однажды Чэн Чжаньси издалека проводила её домой и увидела, как девочка остановилась у дороги, присела и начала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