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вспомнила, как однажды Чэн Чжаньси получила заказ на настенную роспись — то есть на создание фрески прямо на стене. Срок выполнения составлял три месяца, и двадцать девять дней из этого срока она провела в поисках вдохновения, чуть не лысея от тоски. В последний день, словно снизошло божественное провидение, она заперлась в комнате виллы заказчика и одним махом, широкими мазками расписала всю стену, создав грандиозное полотно, ставшее предметом долгих обсуждений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переехала сюда всего три месяца назад и предполагала, что в мастерской должно быть пусто, а работ — единицы. Однако к своему удивлению она обнаружила, что стены увешаны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Маслом было написано всего две-три картины, одна из которых — незавершённый этюд, над которым Чэн Чжаньси работала только что; краска ещё не высохла. Остальные были выполнены углём, акварелью или другими подручными материалами. Юй Цзяньсин внимательно разглядывала картины на стенах и на столе: на них были изображены либо профили, либо фигуры со спины, но ни одного лица анфас. Приглядевшись, она поняла, что все модели — один и тот же человек, и это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вернулась из ванной и заметила насмешливый взгляд Юй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улыбкой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нарисовала? — не стала ждать ответа Юй Цзяньсин. — Твою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 Чжаньси объяснила. — Нет, это незнакомка, которую я встретила, когда впервые приехала в Сычэн. Мне кажется, я немного... ну,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слегка приподнялись в едва заметной улыбке, но она не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настаивала Юй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мы всё равно больше не встретимся, — отмахнулась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 большой город, и если ничего неожиданного не случится, она не надолго здесь задержится. Того человека она оставила как приятное воспоминание. В жизни не всякую красоту нужно преследовать. Красота не может существовать вечно в реальности, но в памяти она может остаться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с долей усталости напомнила Чэн Чжаньси. — Хватит говорить о невесте, ты же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свалившийся как снег на голову брак, Юй Цзяньсин тоже находила ситуацию весьма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Чэн и Вей обручили детей ещё в младенчестве, но тогда женихом для мисс Вей назначили старшего брата Чэн Чжаньси — Чэн Юаньси. Как назло, Чэн Юаньси любил мужчин, так что выполнить обещание было невозможно. В принципе, мать мисс Вей умерла при родах, и с годами все забыли об этом договоре, но семья Вей подняла этот вопрос вновь, и семья Чэн решила, что младшая сестра, Чэн Чжаньси, вступит в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и не думала насильно выдавать её замуж сразу же, она лишь уговаривала дочь встретиться с невестой: если всё сложится хорошо, можно сначала полюбить, а потом вступить в брак. Но Чэн Чжаньси была свободной и независимой натурой: если на неё давили, она делала всё наоборот. Поэтому она сбежала из столицы прямо в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смеёшься? —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прочистила горло и перестала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пойдём в бар развеемся?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отказалась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шумно и многолюдно, лучше одной прогуляться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приподняла бровь и сделала встречное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скалолазание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Цзяньсин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внешне утончённой художницей, она не любила тихие занятия — это ещё куда ни шло. Но увлечение автогонками, скалолазанием без страховки и виндсёрфингом — не слишком ли многовато? Юй Цзяньсин подозревала, что в детстве Чэн Чжаньси надо было заниматься спортом, а не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лёгкой усмешкой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 в баре, а ты в эти выходные пойдёшь со мной на скалолазание.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после недолгой внутренней борьбы, стиснув зубы,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улыбнулась, с удовольствием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выходим?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переоденешься, сразу и пойдём.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приходя, специально нарядилась, так что ей не нужно было наводить красоту. Она подправила макияж перед маленьким зеркальцем и уселась на диван в гостиной, чтобы бездельничать с телефоном в руках, ожидая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она подняла голову и посмотрела в сторону спальни. Глаза у неё тут же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надела белоснежную шёлковую рубашку, красиво драпирующуюся по фигуре, и чёрные широкие брюки с высокой талией. Каштановые длинные волосы свободно ниспадали на спину, создавая образ зрелой и расслабленной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 и стройной, от природы обладая фигурой манекенщицы, поэтому всё на ней сидело прекрасно. Но то, что поразило Юй Цзяньсин — это винтажные очки в золотой оправе с цепочкой, которые Чэн Чжаньси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костюм в сочетании с её обманчиво кротким обликом создавал вокруг неё ауру интеллигентного развратника, что неизбежно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встала и тут же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выглядит так потрясающе, кто вообще будет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поправила очки пальцем, цепочка на шее слегка покачнулась в такт движению. За стеклами очков её миндалевидные глаза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выглядеть неплохо, по крайней мере, процентов тридцать людей будут смотреть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назывался «Зеро», и в наши дни, когда однополые браки легализованы, это было довольно известное в местных кругах заведение для лесбиянок.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собиралась туда не на охоту, она просто хотела расслабиться и полюбоваться красивыми женщинами. Они вышли из машины у входа в «Зеро», и уже перед самой дверью Юй Цзяньсин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забыла поздравить. Твою «Снежную бурю» продали за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дверь бара, за которой уже виднелись мелькающие головы людей, и, бросив косой взгляд на Юй Цзяньсин,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говорить такое здесь — немного несерьёзно?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бар и сели за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заказала коктейль. Чэн Чжаньси, закинув ногу на ногу, щёлкнула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тоже ведёшь себя немного несерьёзно? — Юй Цзяньсин остановила бармена и по своей инициативе заменила сок на маргариту.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лишь улыбнулась и, от скуки, стала осматриваться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бывала в барах, больше развлекалась за границей. Художник, конечно, должен уметь погружаться в свой мир, но также должен соприкасаться с более богатым реальным миром — всё это становится источником вдохновения. Вежливо отвергая одну за другим женщин, подходивших познакомиться, Чэн Чжаньси едва заметно нахмурилась. Она сделала глоток напитка и решила, что дождётся окончания этого танца Юй Цзяньсин и попросится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грохотала, огни разных цветов мигали, на танцполе творилось что-то невероятное, повсюду целовались, прижавшись друг к другу. Художница, полгода проводившая в уединённом творчестве, с трудом переносила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Цзяньсин, вся в поту, вернулась с танцпола, залпом допила остаток коктейля и заказала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больше не пошла танцевать, а продолжала потягивать напиток, и Чэн Чжаньси пришлось отказаться от мысли уехать. Возможно, из-за того, что они сидели вместе, к ней стало меньше подходить людей. Чэн Чжаньси сменила коктейль на сок и, медленно посасывая соломинку, перевела взгляд на более спокойные уголки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целовался в тёмных углах, кое-кто сидел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Чжаньси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половине зала, боком к ней, стояла фигура, показавшаяся ей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проследила за её взглядом, наклонила голову и, прищурив свои пьяные глазки, разглядела: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почему он так похож на того, кого ты нарисовала?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Чжаньси шевельнулись,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Юй Цзяньсин, видя, что Чэн Чжаньси словно подтверждает молчанием, чуть не поперхнулась напитком и закашлялась. — Какая же это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подумала: Я тоже хочу знать, как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зубы, перестав жевать соломинку, и впилась взглядом в 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назвать встречей двух судеб, не стоит ли попытаться?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подойти или нет, та вдруг обернулась и посмотрела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глаза, прекраснее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бара освещал её бледное, почти прозрачное лицо, а родинка у внешнего уголка глаза была чётко видна и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Чжаньси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Цинтан уже стоял третий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плохо переносила алкоголь, поэтому, чтобы избежать неприятностей, не притрагивалась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женщины всегда в центре внимания. Юй Цинтан была в светлом платье, чёрные прямые волосы ниспадали на плечи, кожа была удивительно белой, а черты лица безупречны — ни единого изъяна. Даже несмотря на то, что с момента её входа она сидела в углу одна, поток желающих познакомиться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уха раздались шаги, и мягкий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здесь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