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Карло? У этого парня голова действительно нестандартная. Какой смысл делать такую уродливую тарелку? Не обращай на него внимания, собери свои вещи, завтра мы уедем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Эдриан повернулся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помог Си Вэю собрать чемодан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Эдриану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У Эдриана поделки всегда очень изящные, а ты такой неуклюжий, можешь все испортить. Я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 сожалением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вы занимайтесь своими делами. Встретимся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обнаружил Карло, который сидел на диване, опустив голову, с плотно сжатыми бровями, словно был погружен в любовные переживания. Клэр с улыбкой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помолчал некоторое время,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Эдриан... меня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подумал: «Странно было бы, если бы он его не ненавидел. Эдриан не мазохист, а ты постоянно твердишь, что Омеги — это сплошная проблема. Если бы это был Си Вэй, он бы уже давно тебя отлупил. Эдриан тебя не бьет только потому, что у него мягкий характер. Даже если он тебя ненавидит, он не станет с тобой спорить».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поднял глаза на Клэра: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мне делать? У него обо мне ужасное впечатление, он даже сказал, чтобы я в будущем относился к своей жене-Омеге получше... Он, наверное, думает, что я буду издеваться над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всегда уверенный в себе Карло не мог не почувствовать себя подавленным. Почему он оставил такое ужасное впечатление у Эдриана, что тот сказал ему «относись к будущей жене лучше»? Это было действительно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Беспокоиться здесь бесполезно. Если ты его любишь, скажи ему об этом. Если ты не скажешь, как он узнает, что ты его любишь, а не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говоришь Си Вэю?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 другой. Он такой агрессивный, что, если я ему признаюсь, он, возможно, применит силу. Ты должен держать это в секрете, не проговорись.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представил, как Клэр признается Си Вэю, а потом его гоняют по всей округе, и с сочувствием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найду подходящий момент, чтобы сказать Эдриану. Сейчас самое важное — вылечить его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вернемся и будем действовать по плану, держи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вернувшись домой на каникулы, Карло сразу же отправился к своему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Бех была огромной, и старик Астон в настоящее время жил вместе с дядей Карло, главой Легиона «Гидра», Дрю Бехом. Их жилище представляло собой большой двор с трехэтажной мастерской по производству меха. Как только Карло вошел в дом, он увидел своего двоюродного брата Брайана, который возился с маленькой мехой во дворе. Видимо, он неправильно подключил провода, и меха с грохотом развалилась прямо перед ним, что сильно напугало Карло.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Берг с недовольством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Брайан, ты можешь быть еще более неуклюжим?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сокрушенно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этот провод такой сложный!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заметив Карло, Берг сразу же встал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тоже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сдал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сегодня закончил, — ответил Карло.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 дяде? Его нет дома, в Военном министерстве у него задание, он будет отсутствовать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пришел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сейчас разбирается с новыми деталями для меха, на третьем этаже, поднимайся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подвел Карло к двери мастерской на третьем этаже и открыл ее. Карло поднялся на лифте и увидел седовласого старика, сидящего на полу и изучающего детали меха. Увидев Карло, старик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Карло? Что привело тебя к деду?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Астон посмотрел на него с укором, подумав про себя: «Такой же упрямый, как его отец, даже комплимент сказать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продолжил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дружите с директором Имперского центрального госпиталя, верно? У моего одноклассника редкая и трудноизлечимая болезнь. Я слышал, что в Центральном госпитале разрабатывают новое лекарство от этой болезни. Я хочу узнать, как идет исследование и будет ли это лекарство эффективным?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Одноклассник? — Астон уловил ключевое слово в его словах и с любопытством спросил. — Ты так заботишься об этом однокласснике?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староста, заботиться об одноклассниках — моя обязанность, — Карло старался выглядеть спокойным, но внутри он был очень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Астон сразу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покраснел. «Что вы поняли? Я же сказал, что это староста заботится об однокласснике!»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Астон, увидев, что его всегда серьезный и рассудительный внук впервые выглядит смущенным, понял, что к чему. Мальчишки в этом возрасте начинают испытывать первые чувства, и влюбиться в Омегу из класса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Астон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я как раз обедаю с директором, мы обсудим план исследований новой партии хирургических роботов. Ты пойдешь со мной и спросишь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Карло пошел с дедом на обед и действительно встретил седовласого директора Имперского центрального госпиталя. Во время обеда Астон дал знак Карло, чтобы тот задал вопрос. Карло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директор, у моего одноклассника синдром гемофагоцитоза, он с детства принимает лекарства, чтобы контролировать болезнь, но врачи говорят, что эти лекарства перестанут действовать к 14 годам. Есть ли другие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болезнь довольно редкая. Наши специалисты в последние годы разрабатывают новое лекарство от этой болезни и уже достигли значительного прогресса. Недавно клинические испытания завершились, и они доказали, что лекарство безопасно для человека. Оно скоро будет введено в использование и, скорее всего, успеет помочь твоему однокласснику.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будет эффективнее предыдущих?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оно будет намного эффективнее, и дозировка будет меньше. Достаточно одной таблетки в день. Альфы и Беты могут принимать его всю жизнь, чтобы контролировать болезнь. Но если пациент — Омега, то лекарство будет действовать только до 18 лет, потому что после взросления Омеги каждый год переживают течку, и их иммунная система и уровень феромонов сильно меняются, что делает лекарство неэффективным.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Карло почувствовал, как его настроение резко упало. Он с трудом ел свою еду, чувствуя, что она буквально не лезет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вечером, Карло сразу же связался с Клэром по видеосвязи и рассказал ему о полученной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отложив в сторону своего черного кота, чтобы тот играл сам, внимательно выслушал Карло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думал. Видимо, как бы ни была развита технология, лекарства не могут заменить систему кроветворения. В конечном итоге только трансплантация стволовых клеток может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 тебя с поисками?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воспользовался доступом, который дал мне отец, и подробно изучил данные всех Альфа-военных, погибших на поле боя за эти годы. Военное министерство Империи ведет учет всех семей погибших солдат, чтобы выплачивать им компенсации, — Клэр сделал паузу и четко произнес. — Но я обнаружил, что ни у одного из погибших Альфа-военных не было супруга по имени Лань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удивленно посмотрел на него и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отец Эдриана... Возможно, он все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вынесли вещи из общежития, Си Вэй попрощался с Эдрианом и отправился в Королевский дворец, чтобы провести время с матерью и младшими братьями 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Си Вэй вернулся во дворец, дядя Берг привел своего сына Брайана. Четвертый принц Си Цзэ и сын Берга Брайану уже исполнилось восемь лет, оба Альфы были очень активными. Си Вэй, как «главарь детей», взял их с собой на платформу боевой симуляции, чтобы поиграть в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