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светящемся экране появилась фигура мальчика, крадущегося по дому. Он открыл дверь подвала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всё-таки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был уверен, что дал достаточную дозу снотворного, чтобы взрослый человек проспал три дня, но уже в первый день мальчик проснулся, да ещё и с такой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незаметно сбежать через главный вход, он с досадой обнаружил, что нужен пароль, а затем испугался внезапно выскочившей чёрной кошки. После этого он проявил неожиданную смекалку и смелость — решил спрыгнуть с балкона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боялся высоты,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 оступился и начал падать, Ятэлань, скрывавшийся в темноте, снова неожиданно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 падения с трёх метров вызвал временное онемение руки, но Ятэлань обратил внимание лишь на глаза мальчика — ясные, яркие, полные хитрости, без намёка на страх или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на втором этаже особняка на столе лежали несколько листов бумаги формата А4 с информацией о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взял кулинарную книгу страны Z и направился на кухню. Возможно, он просто подумал, что мальчику может не понравиться иностранная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неподдельную радость на лице мальчика,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раздражало, — это попытки мальчика сбежать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понять. На самом деле, реакция мальчика была гораздо лучше, чем у большинства. Проснувшись в незнакомом месте, будучи пленённым, он не кричал, не паниковал, не нервничал, а вёл себя так, словно был давним гостем в этом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полный энергии и жизненной силы мальчик, и желание уйти было естественным, но он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неожиданно нашёл в мальчике вдохновение для картины, но это была не смерть. Неоднократно он получал от него великое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давние времена в мире живописи художники искали вдохновение в своих моделях. Для них в этих великолепных моделях они слышали зов Музы.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никогда не думал, что однажды Муза появится перед ним, но теперь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согласился стать его моделью, и это обрадовало его, хотя он знал, что мальчик, несомненно, что-то замышлял. Но это не мешало его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терпимость к мальчику росла, казалось, без предела, за исключением одного —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эта граница, казалось, постепенно теряла свою первоначальную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попросил выйти — не сбежать, он подумал, что металлический обруч, изначально предназначенный для контроля, теперь приобрёл иное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установил в обруч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мальчика для него, казалось, день ото дня возрастало, сопровождаясь невысказанным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тело пропиталось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его мире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 был новичком в чувствах, поэтому он прекрасно понимал, что всё это означает. Поэтому, увидев незнакомую женщину в особняке, которая близко общалась с его мальчиком, он почувствовал, как из глубины души поднялась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 в особняк, бросив то, что держал в руках, в прихожей, но — эта ярость странным образом утихла, как только он увидел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его мальчик хочет скрывать эту женщину… пусть. Лишь бы она не совершила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но, увидев вечером, что мальчик спит в одной постели с этой женщиной, Ятэлань с каменным лицом раздавил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тихо вошёл в спальню мальчика, чтобы, как обычно, поцеловать его на ночь, желая ему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также, чтобы предупредить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слишком умные женщины ему не нравились — так что винить его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Ятэлань не ожидал, что эта женщина окажется настолько глупой. Он давно не был так зол, как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[вдохновение смертью], которое он не хотел использовать на мальчике, пусть достанется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судьбе за то, что она послала ему Музу. Ятэлань уничтожил все свои старые картины, хранившиеся в особняке, и студия на третьем этаже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занять его место в мире его картин, встретиться и познакомиться с мальчиком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только умерев, можно было появиться на картине — как тихое, безмолвное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машина промчалась мимо, словно рыба, стремящаяся к свободе, готовая на всё, чтобы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вызвало в Ятэлане неудовольствие, а также гнев, словно от предательства. Однако он всегда знал, что мальчик полон решимости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гнев, этот полный энергии и сияющий мальчик заставил его сердце биться чаще, даже перекрывая ярость от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важно, всё равно он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ему придётся изменить тактику, чтобы — не напугать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достал телефон, на светящемся экране которого двигалась красная точка, обозначавшая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очнулась в больнице через день после происшествия. Она потрогала плотно обмотанную повязку на шее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смерти, нависавшая над ней, наконец рассеялась, хотя в её сердце всё ещё оставался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врачей она узнала, что её привёз какой-то парень, и в её голове невольно возник образ мальчика. Как он…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ещё два дня, она наконец смогла говорить и схватила врача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Убедившись, что вы в безопасности, он ушёл. Разве он не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Белинды было много вопросов… Смог ли мальчик покинуть особняк? Убрали ли с его шеи взрывное устройство?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важное — это разоблачить преступления Ятэлань Бэня!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она сделала после выписки, — вернулась в компанию и написала статью о том, что видела и слышала в особняке, включая попытку убийства. Она работала над ней днём и ночью, а затем отправила её в редакцию.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компания отнесётся к этому серьёзно, ведь это могло стать сенсацией. Однако, подождав два дня, она получила уведомление, что её статья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была в шоке. С точки зрения медиакомпании, они не должны были упускать такой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её знакомых, работавшая в компании, не выдержала и предупредила её: у него есть связи наверху, кажется, он очень влиятельный. Лучше оставь это,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Белинда могла смириться с этим? И из-за обещания, данного мальчику, и из-за того, что она сама чуть не погибла — она не могла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известный журналист, у Белинды было много фанатов, как настоящих, так 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Отвергнутую статью она дословно опубликовала в своём блоге, приложив фотографии своих ран, медицинские справки и лицо Ятэлань Бэня — лицемерное и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всего две секунды после публикации… запись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подумала, что это задержка сети, и обновила страницу, но записи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начала понимать, что происходит, и её лицо помрачнело. Она снова открыла страницу публикации, отредактировала 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запись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не сдержалась и выругалась, её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дни, что бы она ни делала, через какие бы каналы ни пыталась опубликовать статью, всё без исключения пропадало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на её телефон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делай лишнего, если не хочешь потерять жизнь, которую мальчик спас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 мгновение замерла, затем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Ятэлань Бэнь? Где он? Где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