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человека в черных масках, солнцезащитных очках и шляпах идут покупать топор и пилу. Как ты думаешь, какое нормальное выражение лица может быть у продавца?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потерла лоб, мгновенно вспомнив, как в прошлый раз помощница Синьжань приходила к ней. Тогда она подумала, что та выглядит немного глуповато, но сейчас...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взглянула на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как. А зачем она взяла телефон...?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вызвать полицию, — ответила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быстро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подготовились, запаслись водой и едой, и с энтузиазмом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хотела, чтобы Илань занималась тяжелой работой, поэтому попросила её заняться планированием рядом с её чертежом, чтобы та нарисовала план, а она сама взялась за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подперев щеку рукой, присела на корточки и смотрела на чертеж. Подумав, она обвела вокруг домика большой двор, включив его в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ей вдруг пришла в голову идея, и она начала тщательно планировать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перед домом должен быть сад, полный различных цветов и растений. Во дворе хорошо бы поставить качели, чтобы, качаясь на солнце, наслаждаться ароматом цветов. Такая жизнь казалась невероятно уютной и расслабляющей.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На заднем дворе можно посадить овощи, чтобы быть самообеспеченными. А может, завести кур и уток? Хотя, нет, нет, вдруг они съедят цветы — это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ступеньками домика она выделила небольшой участок для открытой чайной площадки, чтобы друзья, приходя в гости, могли наслаждаться цветами и пить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завести двух собак, чтобы они бегали по двору. И если будет ребенок, он сможет расти вместе с ними, познавая этот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Собаки тоже могут съесть цветы? Ладно, вычеркиваем!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полностью погрузилась в рисование на земле, даже не заметив, как Синьжань подошла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хотела украдкой посмотреть, что она рисует, но, увидев это, полностью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сама того не осознавая, нарисовала огромный двор с множеством украшений, даже уличные фонари были отмечены. Во дворе она изобразила три фигурки, по пропорциям явно двух взрослых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она подперла щеку рукой и долго смотрела на него, улыбаясь с особой нежностью, когда взгляд падал на детскую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она застыла, постепенно приходя в себя, и с недоумением поняла, почему она это нарисовала. Она подняла руку, чтобы стереть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протянула руку, её запястье схватили. Подняв взгляд, она увидела Синьжань с покрасневшими глазами, которая открыла рот,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сглотнула, закрыла глаза, подняла камень и нарисовала рядом эскиз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справляешься с дизайном. Может, попробуешь спланировать интерьер?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неё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Бай Илань, чувствуя, что выражение лица Синьжань было странным, но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пустой чертеж домика, и в голове постепенно стали появляться соответствующие дизайны, что даже её саму удивило. Она подумала, неужели у неё действительно есть талант к дизайну?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камень, она начала планировать по своему внутреннему чертежу.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кухня, спальня, ванная, балкон... и даже детская комната. Она нарисовала примерные очертания мебели, делая это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могла объяснить, почему эти вещи, казалось, были глубоко запечатлены в её памяти, настолько ясно она их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посмотрев на её рисунки, глубоко вздохнула, вытерла слёзы в уголках глаз, отошла в сторону, подняла доску с земли и, обрабатывая её, продолжала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позже Бай Илань закончила рисовать, положила камень и, глядя на двор и дом, которые она сама спроектировала, вдруг увидела в голове множество знакомых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себя в таком дворе, сидящей на качелях и наблюдающей за маленькой девочкой с кукольным лицом, которая бегала по двору, перебирая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Синьжань появляется у ворот, и девочка, увидев её, радостно улыбается, счастливо бежит к ней, звонко называя её «мамой». Её голос был таким сладким, что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обняла ребенка, высоко подняла его и целовала снова и снова, словно не могла насытиться. Она смотрела на ребенка с бесконечной нежностью, держа его на руках, и подошла к качелям.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окутали её, озарив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в их ярких глазах отражались образы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звучали детские голоса, смех и игра, сопровождаемые легким ветерком, проникающим в сердце. За ними опускалось солнце, а небо, окрашенное закатом, становилось красным, спокойным 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смотрели, как солнце постепенно теряет свои яркие лучи, становясь мягким, и на их лицах была улыбка, а в глазах — тепло, способное растопить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закат окончательно исчез, двор постепенно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открыла глаза и обнаружила, что, не зная когда, она уснула на земле, а на ней была накинута одежда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вдаль и увидела последний след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себя, словно проснувшись от очень сладкого сна, настолько сладкого, что ей не хотелось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увидела, что Гу Синьжань всё еще занята работой, и, глядя на её спину, постепенно слила её с образом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Гу Синьжань почувствовала, что на неё смотрят, обернулась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я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Синьжань, она окончательно пришла в себя и отвлеклась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последние дни плохо отдыхала, наверное, слишком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потянулась и встала. Действительно, после этого сна она почувствовала себя свежей и полной сил, словно давно не спала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Гу Синьжань, она внимательно посмотрела на неё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она превратилась в грязнулю: одежда в пыли, на штанах следы грязи, а на лице даже остались черные полосы от грязных рук, вероятно, когда она вытирала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 отвращением посмотрела на неё, но даже не стала ругать — у этой девушки действительно нет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коснулась её щеки, и Синьжань замерла, с недоумением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аккуратно вытерла грязь с её лица, а затем смахнула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воды, чтобы ты могла умыться. Ты вся в грязи, даже на людей смотреть нельзя, — сказала она,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Илань спокойно уходит, Гу Синьжань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вернулась с ведром воды и, издалека увидев Синьжань, замерла. Синьжань за это время успела... построить качели!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украшала их листьями ивы, тщательно шлифуя края сиденья наждачной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молча смотрела на неё, чувствуя непередаваемое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Синьжань, увидев её, помахала рукой, похлопала по качелям и с восторгом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радостью согласилась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мягко толкнула её сзади, и качели заскрипели. Бай Илань закрыла глаза, и ей показалось, что даже этот звук был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каталась на качелях в такой глуши, и сама мысль об этом казалась ей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Покачавшись немного, она оглянулась на Синьжань и похлопала по сиденью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сразу поняла,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тогда сделала их двойными?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Гу Синьжань потерла нос, чувствуя себя пойманной на горячем, слегка смутилась, обошла Илань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улыбнулись, каждый глядя в противоположную сторону, мягко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стемнело, и урчание живота Гу Синьжань нарушило эту редкую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Илань, ты голодна? Подожди меня здесь, сиди и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встала, быстро предупредила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опершись на подлокотник, подперла щеку рукой, прищурилась и поняла, куда она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Синьжань вернулась, держа что-то за спиной, словно стараясь спрятать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