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молчал, но Чжан Сяо заметил, как под его ногами внезапно появился поток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вырвался из рук Юаня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Ивэй, твоя сила не может на меня повлиять, это бесполезно, — Гао Цюн отступил на два шага, всё ещё глядя на Чжан Сяо. — Ты знаешь, как умерла жена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не сейчас… Это повлияет на психическое состояние Чжан Сяо, мы можем не вернуться, — мягко произнёс Юань Ивэй. — Вернёмся и всё обсудим, обязательно обсудим. Чжоу Ша расскажет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погибло в защитном поле? — сказал он. — Инцидент 819 — это самая серьёзная авария в Нацмузее с момента основания страны. Комитет по управлению культурными реликвиями изначально был не таким маленьким, но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19 августа, внешняя группа Комитета, как обычно, отправилась выполнять задание через Прибор Чэня в защитном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десять человек, включая восемь проводников и двух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двенадцатая внешняя миссия Нацмузея с момента получения права на использование Прибора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Прибором Чэня вовремя активировал прибор, и группа из десяти человек исчезла в защитном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защитном поле в тот момент, помимо управляющего, находились Ин Чанхэ и Чэнь И. Они вместе ждали хороших новостей от внешней группы, которая отправилась на поиски места большого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часов управляющий вовремя настроил цифры Прибора Чэня и активировал его. В защитном поле стало холодно, в воздухе появились мелкие частицы льда, и перед тремя людьми медленно возник невидимый вихрь, похожий на маленькую вращающуюся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защитном поле появился капитан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успел выкрикнуть три слова, прежде чем его разорвало мощным давлением из чёрной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группы из десяти человек не вернулся, кроме изуродованного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И была одним из проводников группы. Она и её нерождённый ребёнок исчезли, как и остальные восемь человек, не оставив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819 Комитет и Нацмузей срочно запечатали Прибор Чэня. Управляющий, находившийся на месте, получил серьёзное психическое расстройство и в итоге покинул Нацмузей.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получил строгое наказание, но из-за особого характера Комитета и Прибора Чэня он остался на посту директора Комитета. Ин Чанхэ изменил правила выездов, чтобы избежать массовых жертв, сократив количество участников до максимум трёх человек, и потребовал, чтобы в каждой группе был часовой для противодействия неизвестным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офисы на минус восемнадцатом этаже закрылись. Некоторые люди исчезли, некоторых перевели в другие места, а некоторые просто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занял место прежнего управляющего и начал управлять Прибором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обучении новых сотрудников каждый, кто поступает на работу в Комитет, должен запомнить эти правила и, подписав соглашение о неразглашении, узнать об инциденте 819.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Прямую ответственность за инцидент 819 нёс не Ин Чанхэ, а капитан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точно оценить ситуацию, не защитил членов группы и даже не сказал,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не его вина, но он был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взять на себя ответственность. Ин Чанхэ нужно было оставить, а остальные в Комитете не имели права взять на себя эту ответственность, только Чэнь Ци, только молчаливый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Чанхэ не рассказал тебе об инциденте 819, потому что боялся, что ты откажешься от этой работы, — сказал Гао Цюн. — Он не может найти более подходящего управляющего. Комитет должен продолжать существовать и работать, и он может полагаться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Интересные, удачные и безопасные командировки внезапно изменились, превратившись в опасный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похолодели, и он сжал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произошло? — тихо спросил он. — Причину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на этот раз ответил Юань Ивэй. — Не смогли выяснить, что произошло. Мы с Чэнь И и Чжоу Ша несколько раз проверяли по списку отправлений, но ничего не нашли. Об этом знают только люди из Комитета и несколько высших чинов. Мы приложили огромные усилия,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Прибор Чэня снова был активирован. Комитет начал набирать новых людей, и Юань Ивэй с Чжоу Ша пришли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 был очень сильным часовым, — тихо сказал Юань Ивэй. — Они, должно быть, столкнулись с серьёзным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директор Ин поручил Чжоу Ша рассказать Чжан Сяо об инциденте 819. Это должна сделать она, а не ты, именно она. Она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Ин Чанхэ сам не расскажет?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Ша лучше всего подходит для этого, — посмотрел на Гао Цюна Юань Ивэй. — Чэнь Ци был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  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недавно пришёл в Комитет и не знал о семейных делах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родителей женщины-часового хотя бы один из них должен быть часовым — это общеизвестный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окончания учёбы за Чжоу Ша уже ухаживали многие компании и организации. Её успехи и способности были слишком выдающимися, и они хотели заполучить её, — тихо сказал Юань Ивэй. — Но Чжоу Ша отказалась всем. Она хотела работать только в Комитете, как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Чжоу Ша была ясна: она хотела найти причину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об инциденте 819 знают немногие, включая родственников погибших. В отчёте говорилось, что Чэнь Ци неправильно управлял прибором, поэтому… поэтому многие его ненавидят. В её семье произошло много событий, и в школе тоже, — посмотрел на Гао Цюна Юань Ивэй. — Мать Чжоу Ша, чтобы защитить её, заставила её сменить имя на свою фамилию и переехать. В Комитете об этом знают только директор Ин и я. Директор, должно быть, знал с самого начала, а я узнал только после того, как мы с Чжоу Ша стали вместе. Гао Цюн, лучше всего, если она сама расскажет Чжан Сяо об инциденте 819. Это задание она сама предложила директору Ин и сразу приняла его. Она была готова, если бы не чрезвычайная ситуация вчера вечером, сегодня в выезде были бы только ты и я, а Чжоу Ша уже сидела бы с Чжан Сяо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долго молчал,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тебя критиковать, обсудим позже, — махнул рукой Юань Ивэй. — Мысли Чжоу Ша трудно понять, даже я не могу их до конца осознать. Чэнь Ци погиб в защитном поле, а Чжоу Ша смогла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управляет финансами Комитета, и она также отвечает за хранение ценных предметов на двух стеллажах у стены защитного поля. Чжан Сяо видел, как Чжоу Ша работала в защитном поле. У неё не было выездных заданий, она просто стояла у стеллажа в перчатках, тщательно стирая почти невидимую пыль с ценных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помолчал, затем поднял голову и посмотрел на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Комитет может обойтись без Юаня Ивэя, без Гао Цюна, без Чжоу Ша, но не может потерять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лучше Чэнь И, а такие проводники сами по себе чрезвычайно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*Восстание Ван Эра в Шэньси: В 1627 году в Шэньси произошла сильная засуха, и голодающие крестьяне под предводительством Ван Эра, не выдержав непомерных налогов, напали на уездное управление и убили уездного начальника Чжан Доуяо. Это стало началом крестьянских восстаний конца династии Мин. После этого по всей стране вспыхнули большие и малые восстания, появились такие фигуры, как «Восемь Великих Королей» Чжан Сяньчжун и «Генерал Ли» Ли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*«Цзянь Тао»: Серия книг по изучению керамики, изданная Китайским издательством керамики. В книге подробно описаны происхождение, классификация и развитие керамики, что делает её важным инструментом для изучения истории керамики. Книга была впервые опубликована в 1990 году, и с тех пор в неё постоянно вносились изменения и дополнения. В 2004 году в одном из дополнений было добавлено 46 ранее неизвестных керамических изделий, и редакция в «Пояснении к пересмотру» отдельно поблагодарила Национальный центр реставрации культурных реликвий и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