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приняв ингибитор, вытер кровь из носа, но всё ещё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значит «запустить прибор Чэня». Всё, что он делал, — это упорядочивал иероглифы в защитном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Цюн, заметив его растерянность, предположил, что этот проводник, которого Ин Чанхэ так стремился заполучить, действительно был слишком наивен. В итоге он потерял интерес к дальнейшему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их обязательно отчитают за это, и сейчас не стоило зря тратить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ищу, находится в переулке Цзисян, — сказал Гао Цюн. — Ты должен следовать за мной и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подумал, что даже если бы его прогнали, он бы не ушёл, и потому встал вплотную к Гао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близко, — произнёс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отступил на два шага, на лице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Гао Цюн не схватил прибор Чэня, то в 1918 году оказался бы только Чжан Сяо. С другой стороны, Гао Цюн спас ему жизнь: если бы Чжан Сяо оказался здесь один, он либо медленно состарился бы, следуя естественному ходу времени, либо погиб бы в последующих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следовал за Гао Цюном, с любопытством разглядывая пейзажи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стояли дома с внутренними дворами, фасады которых различались по размеру. Крупные, судя по всему, принадлежали богачам: у ворот лежали каменные львы, а из-за стен виднелись изогнутые ветки акаций, на которых запутался оборвавшийся воздушный змей. Мелкие же дома отличались своей индивидуальностью: красные и чёрные ворота, свежие новогодние парные надписи, а также изображения божеств, охраняющих вход, которые, как и каменные львы, казались бдительными. Иногда на ветру покачивались оставшиеся красные фонари, их яркий цвет, вымытый дождём, казался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странностью было то, что в переулке не было ни души, и тишина была слишком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сейчас очищают, — сказал Гао Цюн. — Некоторые умерли от чахотки, а здоровые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понял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ищешь, здесь?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миссии — рукопись Оу Цина, «Записки переулка Цзисян». В ней записано местонахождение многих культурных ценностей. У нас есть только первая половина первого тома, а оставшуюся часть мы искали долго, но так и не нашли. Первая половина первого тома была закончена Оу Цином незадолго до смерти. В ней описана его жизнь и важные события, которые с ним произошли. Дата написания — сегодня, четвёртый день второго месяца по лунному календарю. Изучив записи переулка Цзисян, мы обнаружили, что среди тел, вывезенных из переулка на следующий день, был 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 сегодня? — Чжан Сяо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ощутил странную реальность происходящего. Он вернулся в прошлое, в эпоху, когда все события уже были зафиксированы в исторических записях. Но то, что не было записано, — это жизни и смерти людей, и это единственное, что оставалось неизвестным для людей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поторопил его Гао Цюн. — Перед смертью он добавил что-то в рукопись. Мы можем успеть посмотреть, где он её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Оу Цин?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Цин был торговцем культурными ценностями, точнее, скупщиком краденого.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Цзисян находился на Восточном проспекте Дианьмэнь. В старину здесь жили евнухи из императорского дворца. Некоторые были богатыми, другие — настолько бедными, что не могли выкупить даже свои собственные сокровища. Но большинство провели всю жизнь в суете Запретного города, а в конце, став жертвами несправедливых обвинений, были завернуты в циновки и выброшены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Цин не был евнухом. Он был сыном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был одним из дворцовых евнухов. После Учанского восстания в дворце царила паника, и обстановка становилась всё более нестабильной. Оу Цин жил с приёмным отцом в переулке Цзисян и время от времени видел, как тот тайно выносил из дворца ценные вещи и просил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мелкие предметы, которые прятали в зимней одежде или в коробках для еды, и их удавалось вынести без проблем. Но позже, когда ситуация ухудшилась, вещи становились всё крупнее: фарфоровые вазы, статуэтки, нефритовые кролики и львы — всё это безрассудно вывозили из дворца. Хотя Оу Цин в своей рукописи не упомянул имени своего приёмного отца, видимо, испытывая к нему отвращение, он действительно жил в достатке благодаря продаже этих сокровищ, вывезенных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династии Цин его приёмный отец умер от болезни, и, разбирая его вещи, Оу Цин обнаружил в доме подвал. Вскрыв его, он нашёл там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хрустальные вазы, нефритовые статуэтки, а также множество мелких предметов — от женских украшений до серебряных ложек, которыми пользовались дворцовые чиновники. Хотя Оу Цин много лет помогал отцу в торговле краденым, он был потрясён, увидев такое количество сокровищ. Он сразу понял, что это, вероятно, вещи, которые его отец тайно вывез, чтобы использовать их в старости. Они были изгоями, но оказались более проницательными, чем князья и наложницы дворца, почувствовав, что дерево Цинской династии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оно не могло больше защищать их, они решили сорвать с него ещё немного коры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Цин тщательно переписал все эти сокровища, и это стало важнейшей частью его «Записок переулка Цзисян».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торговцем, Оу Цин, разумеется, не мог не продать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продано, когда и за сколько, кто купил — всё это Оу Цин записал в своей рукописи, — Гао Цюн повёл его дальше по переулку. — Эту рукопись он оставил на чёрный день. Ему нужны были деньги, но он хотел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говорил больше, чем когда-либо. Чжан Сяо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переулке Цзисян, Гао Цюн взглянул на Чжан Сяо и, возможно, благодаря внимательному и искреннему слушателю,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Республики не было законов, регулирующих культурные ценности, и не было правил, ограничивающих их утечку. Как раз в то время в Китай приехало множество иностранных торговцев, и количество вывезенных культурных ценностей было неисчислимым, — Гао Цюн слегка нахмурился, словно вспоминая что-то. — От огромных статуй Будды до мелких жемчужин — всё, что называлось таинственными дарами древнего Востока, находило большой спрос за границей. Многие иностранцы не разбирались в культурных ценностях и не знали китайского языка, поэтому им приходилось полагаться на местных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Цин и другие помогали продавать наши культурные ценности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Они продавали не только существующие ценности, но и несуществующие. Например, если иностранец видел, что его друг купил двойной кувшин, он тоже хотел такой и предлагал пятьсот тысяч серебряных долларов. Но в мире был только один такой кувшин. Как же его продать? Они подделывали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слушал, затаив дыхание,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и другая ситуация: если существовало несколько одинаковых предметов, они оставляли один, а остальные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повышает ценность, — быстро добавил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Гао Цюн улыбнулся. Но это было настолько мимолётно, что он не успел уловить и потом не решился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Цюну, должно быть, очень нравилась эта работа. Чжан Сяо подумал, что он сказал так много, причём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Оу Цин отличался от таких торговцев — он не работал с иностранцами, — Гао Цюн продолжил идти вперёд. — Не знаю, было ли это связано с его приёмным отцом или с тем, что он вырос у стен Запретного города и видел, как иностранцы стреляли из пушек. Так или иначе, он испытывал к ним враждебность. В своей рукописи Оу Цин много ругал иностранцев, называя их вонючими, говорящими на непонятном языке и любящими притворяться знатоками. Больше всего он ненавидел, как они разгуливали по улицам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нашёл Оу Цина довольно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 занимался скупкой краденого,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оба занимались этим, те, кто продавал богачам или военачальникам, считали себя выше тех, кто продавал иностранцам, — Гао Цюн остановился у ворот одного из домов с внутренним двором. 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Восточного переулка Цзисян. Дом перед ними был немаленьким, но почему-то у ворот остался только один каменный лев. Оставшийся лев всё ещё выглядел свирепо, но потерял былую мощь и теперь казался скорее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