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 закрыл аптечный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десяти-пятнадцати дней зрение будет ясным. Если позже почувствуешь размытость, следуй рецепту, принимай лекарство четыре раза в день,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резко прерваны. Чжао Яньшэн, неожиданно появившись, достал костяной свисток, и его резкий звук пронзил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повозка внезапно двинулась. Спереди раздались ритмичные звуки копыт, и экипаж, запряженный лошадьми, устремился вперед, оставив позади остальные повозки каравана.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Шуюэ, не успев устоять, упал на мягкое ложе. С трудом выровнявшись на тряской дороге, он гневно посмотрел на Чжао Яньшэна, который, однако, расслабленно полулежал на ложе, его восстановившиеся глаза сияли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прекрасный конь, способный преодолевать тысячи ли в день. К сожалению, путь долог, и мне придется попросить доктора Ян составить мне компанию. — Чжао Яньшэн похлопал по ложу рядом, приглашая Ян Шуюэ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 смотрел на Чжао Яньшэна взглядом, полным ненависти, словно тот был уже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Вань, пораженный, смотрел, как экипаж четвертого принца удаляется, и с тревогой спросил Вэнь Сюэчао, стоявшего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мы просто позволим четвертому принцу уехать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Бай отправил с ним отряд гвардии Юйлинь, с принцем ничего не случится. Мы просто последуем за ними в своем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отправь кого-нибудь в Лечебницу Чистого Ветра, сообщи управляющему, что их глава, возможно, уедет надолго и не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человека. Управляющий сказал, что доктор Ян заранее все уладил и нашел врача, который будет вести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Сюэчао слегка удивился, а затем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каравана была специально создана для долгих путешествий и была очень просторной внутри. Помимо мягкого ложа, способного вместить двух-трех человек, там был небольшой столик и два сиденья. С тех пор как Ян Шуюэ оказался в этой быстро мчащейся повозке, он больше не разговаривал с Чжао Яньшэном. Когда Чжао Яньшэн выходил верхом, он лежал на ложе и отдыхал, а как только тот возвращался, он садился в углу, отвернувшись, и не желал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не сердился. Каждый день, когда подчиненные приносили еду, он подавал ее Ян Шуюэ, а когда тот ел, просто сидел рядом и наблюдал. Наконец, однажды Ян Шуюэ не выдержал его пристального взгляда, поставил чашку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есть обычай ставить киноварную точку на лбу детей, чтобы открыть их разум. Но у тебя на лбу уже есть черная родинка. Неудивительно, что тебя называют маленьким гением медицины, — мягко ответил Чжао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 коснулся своего лба, где действительно была маленькая черная родинка. В детстве он думал, что это шрам, и плакал перед отцом. Но доктор Ян сказал, что это знак свыше, и в будущем ему будет помогать благородный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Ян Шуюэ бросил взгляд на Чжао Яньшэна. Этот человек не мог ни поднять тяжести, ни работать руками. Кроме своего благородного происхождения и приятной внешности, он был всего лишь бесполезным книжником.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Яньшэн, заметив презрительный взгляд Ян Шуюэ, усмехнулся, поднял занавеску и вышел, чтобы сесть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дней караван приблизился к округу Дулин. Чжао Яньшэн, видя, что Ян Шуюэ не собирается сбежать, приказал гвардии Юйлинь замедлить шаг, чтобы дождаться повозки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зрение Чжао Яньшэна снова начало ухудшаться, и он постепенно терял способность различать людей. Во время очередного сеанса иглоукалывания Ян Шуюэ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война на Восточных землях снова началась. Думаю, бизнес ломбарда в последние годы идет не 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почувствовал, как тело Чжао Яньшэна напряглось. Тот слегка дрогнул веками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еще не знал, что Ян Шуюэ уже раскрыл его личность, и продолжал играть роль наследника ломбарда. Караван вскоре достигнет города Иньчэн, и когда они войдут в княжеский дворец, как Чжао Яньшэн продолжит эту многолетнюю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Вэнь Сюэчао встретился с экипажем Чжао Яньшэна на границе округа Дулин. Вэнь Сюэчао, встретившись с ними, вел себя как обычно с Чжао Яньшэном, но его взгляд на Ян Шуюэ стал более загадочным. Ян Шуюэ проигнорировал это отношение и оставался холодным и равнодушным к Чжао Яньшэну.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отправился на юг инкогнито, и кроме главы округа Дулин и генерала Яньдун, никто не знал о его визите. Чжао Яньшэн мог бы отправиться в свои владения с княжеской свитой, но, чтобы скрыть свою личность перед Ян Шуюэ, он также переоделся в купца и отправился на юг вместе с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Цзи, глава округа Дулин, получив императорский указ, понимал, что визит наместника нельзя афишировать, поэтому взял с собой лишь несколько мелких чиновников и вышел навстречу каравану Вэнь Сюэчао за несколько десятков ли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указ о визите наместника, но не знал, что князь Восточного моря, который должен был отправиться в Иньчэн, также присоединился к этому каравану и прибыл в Дулин вместе с наместником.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 был главой округа Дулин более десяти лет и с самого начала был важной фигурой клана Вэнь на Восточных землях. Все тайные связи клана Вэнь с кланом Ушоу происходили с его молчаливого согласия. В последние годы Вэнь Шичжэнь обещал Жэнь Цзи множество выгод, помогая ему укрепить свою позицию и заработать целое состояние на Востоке. Если клан Вэнь говорил Жэнь Цзи идти на восток, он ни за что не пошел бы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Жэнь Цзи, предав клан Ушоу, оклеветал Чжао Фэнцы, знал только Вэнь Сюэчао. Прибыв в Дулин в качестве наместника, его первой задачей было разобраться с этим двуличным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 заранее ждал у дороги и, увидев приближающийся караван, поспешил навстречу, низко кланяясь. Императорский наместник Яньдун был старшим сыном клана Вэнь, министром внутренних дел при дворе — Вэнь Ди. Вэнь Шичжэнь уже состарился, а Вэнь Ди, будучи приближенным наследного принца, в будущем станет могущественной фигурой в Великой Фу. Когда Вэнь Сюэчао вышел из повозки, Жэнь Цзи потер руки и сделал два шага вперед,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Жэнь Цзи, глава округа Дулин, приветствую господина Вэнь в нашем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округа занимал четвертый ранг, а Вэнь Сюэчао был третьего ранга, поэтому называть себя «низшим чиновником» было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равнодушно кивнул и приказал Бай Ваню откинуть занавеску позади, открывая двух людей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отправился на юг по торговым делам и едет со мной. Можно ли им также войти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друзья господина Вэнь — наши почетные гости в Дулине. Я — Жэнь Цзи, позвольте узнать ваши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Сы из ломбарда Жуйтун.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Эр из Лечебницы Чистого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 внутри повозки даже не утрудились быть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Цзи, видя, что они не хотят общаться,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уже приготовлен небольшой пир, чтобы встретить господина Вэнь и его гостей. Пожалуйста,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резиденции округа Дулин сад был усеян цветами, а нефритовые перила окружали террасу, создавая впечатление, что это место даже более величественно, чем дворцы в столице. Видимо, Жэнь Цзи за последние годы накопил немало богатств. Блюда на Восточных землях были сладковатыми, и Вэнь Сюэчао, выросший в Гуанъяне, не привык к такой еде, поэтому съел лишь несколько кусочков. Зато Ян Шуюэ, любивший сладкое, наполнил свои тарелки одним блюдом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 тоже не имел аппетита. Он хотел осторожно выведать мнение Вэнь Сюэчао, но, видя, что тот молчит, решил не настаивать. В прошлом месяце он, следуя указаниям госпожи У, сообщил двору о бегстве пятого принца, но вместо императорского указа дождался прибытия наместника. Как он мог не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сегодняшние блюда пришлись господину Вэнь по вкусу? — Жэнь Цзи, видя, что Вэнь Сюэчао почти не притронулся к еде,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Дулина действительно изысканны, — заметил Вэнь Сюэчао. — Особенно этот тофу с лотосом, который едят с медом. Это действительно особенный вкус. Мне даже стало интересно, как его готовят. Тофу снаружи хрустящий, а внутри нежный, и его легко раздавить при жарке. Но использование лотоса как прикрытия — даже если внутри все разваливается, снаружи все выглядит прекрасно. Это действительно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Яньшэн, который как раз клал золотистую свиную ножку в тарелку Ян Шуюэ,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 с лотосом действительно так хорош? — немного озадаченно спросил Ян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Сюэчао намекает, косвенно обвиняя Жэнь Цзи, — усмехнулся Чжао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 смущенно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наместнику понравилось,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опытным чиновником, понял, что Вэнь Сюэчао что-то намекает. Но он не осмелился делать выводы, боясь разозлить этого молодого господина, и просто неловко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Труппа, приглашенная Жэнь Цзи, вышла на сцену, и зазвучал южный напев, мягкий и мелодичный. В отличие от энергичной столичной оперы, дулинская труппа добавила больше нежности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