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оглядел зал и, как и ожидал, не заметил присутствия Вэнь Сюэчао. Видимо, его здоровье еще не полностью восстановилось, и он по-прежнему не может свободно передвигаться. Подавив в себе странное чувство разочарования, Чжао Фэнцы вместе с остальными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банкет был в самом разгаре, когда послы из соседних государств и князья из феодальных владений один за другим подходили, чтобы выразить свои почтения императору. Чжао Фэнцы предполагал, что сегодняшний пир не имеет к нему никакого отношения, и, поскольку никто не подходил к нему для общения, он уже хотел просто отбыть номер. Однако внезапно император Цзинъян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— произнес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внутренне вздрогнул, поспешно поставил бокал и встал,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на него, включая наследного принца, который, сжав губы, с недоумением смотрел на него, не понимая, почему отец внезапно вспомнил о Чжао Фэнцы.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Яньдун Чжу Лян, который как раз выражал свои почтения императору, увидев, что Чжао Фэнцы встал, склонил голову перед императором Цзинъян: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Ваше Величество намеревается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Цзинъян задумался на мгновение, прежде чем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глубокомыслен и сдержан, он действительно хороший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не понимал, что замышляют император и генерал 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Яньдун готовится в следующем году отразить нападение морских разбойников Ушоу с Восточного моря, соединив морские торговые пути на юго-западе с сухопутными дорогами на востоке, — с легким вздохом произнес император Цзинъян. — Сейчас война между Яньдун и кланом Ушоу уже на пороге, и, если двор по традиции отправит императорского принца в качестве надзирателя, Чжу Гун предлагает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Чжу Лян внезапно обратился к императору с просьбой отправить его на войну в Восточное море? Чжао Фэнцы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в прошлом сражался с племенами Ху на суше, но морские сражения могут оказаться для меня трудными.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беспокойтесь, — с поклоном ответил Чжу Лян. — Ваш слуга когда-то учился у генерала Цзинъян, который также мастерски владеет морским боем. Ваше Высочество столь мудры, что, пройдя несколько лет военной подготовки, естественно, овладеете тактикой и методами борьбы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Цзинъян погладил бороду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Вэнь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— всего лишь женщина во дворце, не разбирающаяся в военных стратегиях. Однако пятый принц обладает высокими амбициями, и ему будет полезно выйти и получить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внутренне сжался. Похоже, императрица Вэнь хотела воспользоваться этой возможностью, чтобы укрепить позиции наследного принца, заодно избавившись от него, как от занозы в сердце, выдворив его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обсуждений между императором и министрами его судьба была быстро решена. Морские разбойники Ушоу, рассредоточенные по Восточному морю, укоренились там на долгие годы, их силы переплелись. Эта поездка была направлена на восстановление порядка в Великой Фу, и она могла занять от полугода до нескольких лет. Возможно, он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воля императора непреложна, и, похоже, этой поездки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Юэ с тревогой смотрела на Чжао Фэнцы. Она не знала, будет ли это благословением или проклятием, но, видя решимость в его глазах, она поняла, что он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принимает приказ. Я отправляюсь отразить нападение морских разбойников Ушоу и не вернусь, пока не одержу победу, — громко заявил Чжао Фэнцы, сделав шаг вперед к императору Цзинъян.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Яньдун Чжу Лян принимает приказ. В битве за Восточное море мы не вернемся, пока не одержим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 принял императорский указ и, проведя еще три дня в столице, отправился с армией и пятым принцем на юг, к Восточному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снег в столице Гуанъян шел все сильнее. Вэнь Лань, взяв с собой теплую печь, обогнул длинные коридоры резиденции Вэнь и вошел в павильон Юньжун своего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завернутый в белоснежный плащ, напевая мелодию, лежал на длинной скамье перед коридором, наслаждаясь снегом. Услышав легкий кашель господина, Вэнь Лань поспешил вперед и сунул печь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снег идет сильнее, ваше здоровье еще не полностью восстановилось, давайте поскорее вернемся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обнял печь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безделья осталось немного, позвольте мне насладиться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не смог переубедить своего господина, поэтому принес деревянный табурет и сел рядом с ним перед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Лань, как ты думаешь, когда я смогу снова ездить верхом? — с любопытством спросил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не смог сдержать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не будет беречь себя, возможно, он не сможет встать с постели и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Сюэчао не смог сдержать глубокого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поскорее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первым делом, как только его здоровье восстановится, будет найти для пятого принца коня, не уступающего Янтарю, и попросить его снова научить его верховой езде и стрельбе из лука. Его тело было слишком слабым, и после ранения стрелой он пролежал несколько месяцев, не восстановившись полностью, даже не смог присутствовать на новогоднем банкете. После выздоровления он обязательно будет приставать к Чжао Фэнцы, чтобы тот научил его ездить верхом и обрел такую же величественную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осенней охоте, когда Вэнь Сюэчао упал на землю, он был в полубессознательном состоянии и думал, что сегодня умрет. Он помнил, как Чжао Фэнцы прижимался к его уху, держал его лицо и шептал, чтобы он не боялся. Он слушал, как пятый принц снова и снова звал его, и в конце концов действительно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также помнил, как он, вынимая стрелу, испытывал адскую боль и кусал руку Чжао Фэнцы до крови, кровь была горячей и обжигающей, пылая в его снах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месяца, почему он до сих пор не появился? Хотя бы спросил, как он поживает.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снежинки, гонимые ветром, проносились через высокие стены резиденции Вэнь, снег тихо падал с ветвей на землю. Нефритовые колокольчики на деревьях звенели на ветру, издавая мелодичные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из печи освещало профиль Вэнь Сюэчао, его лицо, хотя тело еще не полностью восстановилось, уже не было таким бледным,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постоянно подкладывал дрова в печь, хозяин и слуга сидели в павильоне Юньжун, наслаждаясь снегом, и незаметно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температура резко упала, Вэнь Лань осторожно подошел и накинул плащ на Вэнь Сюэчао, готовясь помочь господину вернуться в комнату. Только что Вэнь Сюэчао поднялся с помощью Вэнь Лана, как услышал слабый звук на высокой стене, как будто что-то наступило на снег на вершине стены, нарушив тишину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огня Вэнь Сюэчао увидел высокую и стройную знакомую фигуру. Только что этот человек появился в его мыслях, как он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Лань, очевидно, тоже заметил что-то неладное, он настороженно посмотрел на фигуру, скрывающуюся в темноте, и с некоторой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это вор? Я позову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знакомый, — с улыбкой ответил Вэнь Сюэчао. — Лань, иди отдохни, сегодня вечером тебе не нужно 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хотел что-то сказать, но остановился. Этот ночной гость был неизвестен, и, если оставить господина одного, не подвергнет ли это его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ворота павильона, и без моего приказа никто не должен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Лань, никогда не любивший вмешиваться в чужие дела, увидев, что господин, похоже, хочет обсудить что-то важное с этим гостем, поспешил вернуться в комнату, взял зонт из зеленого шелка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Юньжун остались только Вэнь Сюэчао и пятый принц на стене, смотрящие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закутавшись в плащ, вышел в снег. Он неспешно подошел к стене и протянул зонт из зеленого шелка только что спрыгнувшему со стены Чжао Фэнцы: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возьми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Фэнцы, похоже, пришел в спешке, на нем был только коричневый плащ, его черные волосы свободно ниспадали на плечи, и весь он был покрыт снегом. Он взял зонт, протянутый Вэнь Сюэчао, и накрыл им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простудись, зайдем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после нападения на осенней охоте. Осень сменилась зимой, и незаметно прошло уже сто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сложил зонт из зеленого шелка и хотел войти внутрь, но заметил, что шаги Вэнь Сюэчао все еще были неуверенными. Он подошел и поддержал его,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выздоровел, но врач сказал, что мое тело слабое, и мне нужно еще некоторое время принимать лекарства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молча кивнул, помог Вэнь Сюэчао сесть за стол, а затем сел напротив него,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заметил, что пятый принц, похоже, всегда находился с ним на разных волнах. Каждый раз, когда они оставались наедине, они оказывались в неловком молчании, как будто им действительно не о чем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 Чжао Фэнцы заговорить, а просто налил ему полную чашу горячего вина и смотрел, как он выпивает ее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выпил три чаши подряд, и, похоже, наконец решился, медленно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 Восточное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подумал, что ослышался, взял чашу, протянутую Чжао Фэнцы, и ошеломленно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издал указ, назначив меня надзирателем армии Яньдун, я отправляюсь с генералом Чжу на юг, в Восточные земли, чтобы сразиться с морскими разбойниками, вернуть морские торговые пути и соединить юго-западные дороги с Восточными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Фэнцы только прибыл, Вэнь Сюэчао почувствовал, что он чем-то отличается от обычного. Теперь, внимательно осмотрев его, он заметил, что под плащом пятый принц был одет не в привычную черную одежду, а в грозные черные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