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нецелесообразно, — сказал чиновник, участвующий в заседании. — Хотя на севере уже давно нет военных действий, если генерал покинет заставу Яньдан, племя Яньцюй может воспользоваться ослаблением обороны и отправить шпионов в Великую Фу. Это уже случалось раньше, и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услышал позади себя насмешливый смешок и слегка побледнел. Министр церемоний Лю Яньчжун, заметив, что император смотрит на него, медленно убрал улыбку и вышел вперед,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коллеги, давайте подумаем, насколько строга дисциплина в армии Чжэньбэй. Если генерал покинет север на несколько дней, и оборона ослабнет, то армия Чжэньбэй не была бы известна как «Медная стена». Я считаю, что если генерал отправится на юг, ослабнет не армия Чжэньбэй, а племя Яньцюй. Если генерал правильно подготовится и создаст видимость нестабильности в армии, это может стать отличной возможностью выманить врага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задумчиво погладил бороду, словно соглашаясь с доводами Лю Яньчжуна.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министры, увидев, что Лю Яньчжун высказался, не стали возражать. Этот господин Лю был первым на экзаменах в двадцатый год эпохи Юнпин, и император рассматривал его как следующего великого ученого академии Ханьлинь. К тому же он был мастером споров, и вступить с ним в дискуссию означало быть разбитым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Цзинъян, увидев, что никто не возражает, мягко спросил человека, стоявшего впереди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Вэнь,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вспомнили, что канцлер Вэнь был самым влиятельным человеком в зале. Император мог выслушать их долгие споры, но одно слово шурина значило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Шичжэнь, услышав вопрос императора, слегка склонил голову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особого мнения. Но меня беспокоит, что в прошлом году, когда наследный принц женился, вы не вызвали генерала Яньдун в столицу. Теперь же, из-за похорон, вы вызываете генерала Цзинъян. Не вызовет ли это недовольство у Яньдуна?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одобрительные возгласы, и все стали хвалить канцлера Вэнь за его прозорливость. Однако Лю Яньчжун нахмурился. Вэнь Шичжэнь не защищал интересы Яньдуна, а тонко напоминал императору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Вэнь Шичжэня заключался в том, что если император не вызвал родственников наследного принца на свадьбу, то не стоит вызывать генерала Чжэньбэй на похороны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Яньчжун незаметно наблюдал за императором Цзинъяном и заметил, что тот нахмурился, постукивая нефритовым кольцом по трону, издавая легкие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Вэнь Шичжэня, опустили головы,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император Цзинъян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Ляо — это радостное событие, и впереди еще много времени. Но смерть Цзинъян — это разлука навеки. Пусть отец и дочь увидятся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поклонились 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снова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Шичжэня не было видно эмоций, он лишь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наследного принца была радостным событием, и в столице Гуанъян полгода запрещалось проводить похороны. После смерти Чжаои Цзинъян Вэнь Сюэчао каждый день сопровождал наследного принца в его резиденции, читая книги, и давно не был во дворце, так что не знал, как обстоят дела у Чжао Фэнцы. Он только слышал, что гроб Чжаои Цзинъян все еще стоит во дворце Жэньмин, а пятый принц каждую ночь проводит в бдении у тела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поживает та служанка Чжаои Цзинъян, Сылу? — спросил Вэнь Сюэчао у Вэнь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старшая служанка каждый день мазала ему раны и рассказывала забавные истории о пятом принце, и Вэнь Сюэчао не хотел слышать плохих новостей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Сылу все в порядке. Маленький евнух сказал мне, что ее перевели во дворец супруги Юэ, где она ухаживает за девятым принцем, и она по-прежнему старшая служанка, — поспешно ответил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кивнул. В жаркий летний день он лениво лежал в саду, позволяя слугам ухаживать за ним, и выглядел совершенно расслабленным. Он сидел в кресле на заднем дворе резиденции Вэнь, ел охлажденный виноград, привезенный с запада, и позволял Вэнь Ланю массировать ему плечи. Кроме Вэнь Ланя, маленькая служанка массировала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сначала считал, что это слишком роскошно, но Вэнь Лан сказал, что это специально найденная в народе девушка, владеющая мастерским искусством массажа. Вэнь Сюэчао попробовал и убедился, что это действительно приятно, и позволил служанке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Вэнь Ланя вызвал управляющий, и Вэнь Сюэчао махнул рукой,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мягко надавливала на его лодыжки, сила была умеренной, а движения — умелыми. Вэнь Сюэчао закрыл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в его голове возник образ Чжао Фэнцы на коне. Это было осенью прошлого года, когда он почувствовал дискомфорт в груди во время верховой езды с пятым принцем, сошел с лошади и вырвал. Потом его в полубессознательном состоянии отправили домой, и воспоминания о том дне стали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смутные воспоминания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что в тот день, будучи пьяным, он отпустил поводья, и пятый принц, перескочив на его лошадь, остановил Бинтао, а затем поддержал его шатающееся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плечо Чжао Фэнцы, а тот обнял его за талию, боясь, что он упадет с лошади. Он почувствовал тепло груди Чжао Фэнцы и биение его сердца. Он хотел что-то сказать, и пятый принц наклонился, чтобы услышать. Его губы приблизились к уху Чжао Фэнцы, и он прошептал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уши Чжао Фэнцы покраснели, и услышал его сдержанное и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Чжао Фэнцы исходил легкий запах мускуса, и этот аромат вызвал у него головокружение, а кровь прилила к голове, и он хотел укусить мочку уха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мускуса, мускус… В полусне Вэнь Сюэчао вдруг понял, что что-то не так. Почему от Чжао Фэнцы пахло мускусом?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 и резко открыл глаза, увидев, что маленькая служанка, массировавшая его лодыжки, уже наполовину разделась и лежала у него на груди, а его одежда была почти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Вэнь Сюэчао внезапно проснулся, мгновенно остановилась и в панике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служанка, словно опомнившись, быстро натянула одежду, сползла с Вэнь Сюэчао и упала на колени,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пощадите, пощадите, ваша рабыня просто ослепла от жадности, пощадите, — плакала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мускус — высшего качества из Хучжоу, его не так просто достать, — холодно произнес Вэнь Сюэчао, застегивая одежду. — Кто тебя подослал? Говори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продолжала кланяться,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признаешься, я приведу сюда твоего возлюбленного и на твоих глазах сделаю его евнухом, — сказал Вэнь Сюэчао. — Если ты скажешь правду, и она мне понравится, я, возможно, даже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панике посмотрела на бесстрастное лицо Вэнь Сюэчао и умоляюще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 все расскажет!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рабыня… ваша рабыня действовала по указанию третьей госпожи. Ваша рабыня из лечебницы Чистого Ветра в восточной части города, а мой возлюбленный работает в ресторане Жулай. Недавно молодой господин Лан устроил скандал в ресторане, и мой возлюбленный попытался его успокоить, но случайно разбил нефритовый жезл господина Лана. Господин Лан схватил его и привел в резиденцию Вэнь, угрожая наказать. Я целый день стояла на коленях у ворот, умоляя господина Лана проявить милосердие. Но у ворот я встретила третью госпожу, и она дала мне флакон с мускусом, сказав, что он обладает возбуждающим действием, и велела мне найти господина. Если все получится, она отпустит моего возлюбленного…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служанки, Вэнь Сюэчао невольно усмехнулся, в его голосе 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Вэнь Лан, этот пустоголовый пьяница, не смог бы сам придумать такой хитроумный план. Это, конечно, дело рук моей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замышляла третья госпожа. Вэнь Лан был незаконнорожденным сыном Вэнь Шичжэня и его наложницы, и, как и другие незаконнорожденные сыновья в доме, он вел праздный образ жизни и не создавал больших проблем. Но сын третьей госпожи был другим. Дети знатных семей избегали общения с ним, и он, используя имя семьи Вэнь, терроризировал бедняков в столице Гуанъян. Но поскольку Вэнь Лан тоже был сыном семьи Вэнь, простолюдины, хоть и ненавидели его,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