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нецелесообразно, — сказал чиновник, участвующий в заседании. — Хотя на севере уже давно нет военных действий, если генерал покинет заставу Яньдан, племя Яньцюй может воспользоваться ослаблением обороны и отправить шпионов в Великую Фу. Это уже случалось раньше, 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услышал позади себя насмешливый смешок и слегка побледнел. Министр церемоний Лю Яньчжун, заметив, что император смотрит на него, медленно убрал улыбку и вышел вперед,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коллеги, давайте подумаем, насколько строга дисциплина в армии Чжэньбэй. Если генерал покинет север на несколько дней, и оборона ослабнет, то армия Чжэньбэй не была бы известна как «Медная стена». Я считаю, что если генерал отправится на юг, ослабнет не армия Чжэньбэй, а племя Яньцюй. Если генерал правильно подготовится и создаст видимость нестабильности в армии, это может стать отличной возможностью выманить врага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задумчиво погладил бороду, словно соглашаясь с доводами Лю Яньчжуна.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министры, увидев, что Лю Яньчжун высказался, не стали возражать. Этот господин Лю был первым на экзаменах в двадцатый год эпохи Юнпин, и император рассматривал его как следующего великого ученого академии Ханьлинь. К тому же он был мастером споров, и вступить с ним в дискуссию означало быть разбитым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Цзинъян, увидев, что никто не возражает, мягко спросил человека, стоявшего впереди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Вэнь,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вспомнили, что канцлер Вэнь был самым влиятельным человеком в зале. Император мог выслушать их долгие споры, но одно слово шурина значило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Шичжэнь, услышав вопрос императора, слегка склонил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особого мнения. Но меня беспокоит, что в прошлом году, когда наследный принц женился, вы не вызвали генерала Яньдун в столицу. Теперь же, из-за похорон, вы вызываете генерала Цзинъян. Не вызовет ли это недовольство у Яньдуна?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одобрительные возгласы, и все стали хвалить канцлера Вэнь за его прозорливость. Однако Лю Яньчжун нахмурился. Вэнь Шичжэнь не защищал интересы Яньдуна, а тонко напоминал императору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Вэнь Шичжэня заключался в том, что если император не вызвал родственников наследного принца на свадьбу, то не стоит вызывать генерала Чжэньбэй на похороны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Яньчжун незаметно наблюдал за императором Цзинъяном и заметил, что тот нахмурился, постукивая нефритовым кольцом по трону, издавая легкие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Вэнь Шичжэня, опустили головы,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Цзинъян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Ляо — это радостное событие, и впереди еще много времени. Но смерть Цзинъян — это разлука навеки. Пусть отец и дочь увидятся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поклонились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снова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Шичжэня не было видно эмоций, он лишь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наследного принца была радостным событием, и в столице Гуанъян полгода запрещалось проводить похороны. После смерти Чжаои Цзинъян Вэнь Сюэчао каждый день сопровождал наследного принца в его резиденции, читая книги, и давно не был во дворце, так что не знал, как обстоят дела у Чжао Фэнцы. Он только слышал, что гроб Чжаои Цзинъян все еще стоит во дворце Жэньмин, а пятый принц каждую ночь проводит в бдении у тела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поживает та служанка Чжаои Цзинъян, Сылу? — спросил Вэнь Сюэчао у Вэнь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старшая служанка каждый день мазала ему раны и рассказывала забавные истории о пятом принце, и Вэнь Сюэчао не хотел слышать плохих новостей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Сылу все в порядке. Маленький евнух сказал мне, что ее перевели во дворец супруги Юэ, где она ухаживает за девятым принцем, и она по-прежнему старшая служанка, — поспешно ответил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кивнул. В жаркий летний день он лениво лежал в саду, позволяя слугам ухаживать за ним, и выглядел совершенно расслабленным. Он сидел в кресле на заднем дворе резиденции Вэнь, ел охлажденный виноград, привезенный с запада, и позволял Вэнь Ланю массировать ему плечи. Кроме Вэнь Ланя, маленькая служанка массировала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сначала считал, что это слишком роскошно, но Вэнь Лан сказал, что это специально найденная в народе девушка, владеющая мастерским искусством массажа. Вэнь Сюэчао попробовал и убедился, что это действительно приятно, и позволил служанке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Вэнь Ланя вызвал управляющий, и Вэнь Сюэчао махнул рукой,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мягко надавливала на его лодыжки, сила была умеренной, а движения — умелыми. Вэнь Сюэчао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в его голове возник образ Чжао Фэнцы на коне. Это было осенью прошлого года, когда он почувствовал дискомфорт в груди во время верховой езды с пятым принцем, сошел с лошади и вырвал. Потом его в полубессознательном состоянии отправили домой, и воспоминания о том дне стали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смутные воспоминания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что в тот день, будучи пьяным, он отпустил поводья, и пятый принц, перескочив на его лошадь, остановил Бинтао, а затем поддержал его шатающееся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плечо Чжао Фэнцы, а тот обнял его за талию, боясь, что он упадет с лошади. Он почувствовал тепло груди Чжао Фэнцы и биение его сердца. Он хотел что-то сказать, и пятый принц наклонился, чтобы услышать. Его губы приблизились к уху Чжао Фэнцы, и он прошептал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уши Чжао Фэнцы покраснели, и услышал его сдержанное и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 Фэнцы исходил легкий запах мускуса, и этот аромат вызвал у него головокружение, а кровь прилила к голове, и он хотел укусить мочку уха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мускуса, мускус… В полусне Вэнь Сюэчао вдруг понял, что что-то не так. Почему от Чжао Фэнцы пахло мускусом?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и резко открыл глаза, увидев, что маленькая служанка, массировавшая его лодыжки, уже наполовину разделась и лежала у него на груди, а его одежда была почти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Вэнь Сюэчао внезапно проснулся, мгновенно остановилась и в панике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служанка, словно опомнившись, быстро натянула одежду, сползла с Вэнь Сюэчао и упала на колени,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пощадите, пощадите, ваша рабыня просто ослепла от жадности, пощадите, — плакала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мускус — высшего качества из Хучжоу, его не так просто достать, — холодно произнес Вэнь Сюэчао, застегивая одежду. — Кто тебя подослал? Говори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кланяться,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признаешься, я приведу сюда твоего возлюбленного и на твоих глазах сделаю его евнухом, — сказал Вэнь Сюэчао. — Если ты скажешь правду, и она мне понравится, я, возможно, даже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панике посмотрела на бесстрастное лицо Вэнь Сюэчао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 все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рабыня… ваша рабыня действовала по указанию третьей госпожи. Ваша рабыня из лечебницы Чистого Ветра в восточной части города, а мой возлюбленный работает в ресторане Жулай. Недавно молодой господин Лан устроил скандал в ресторане, и мой возлюбленный попытался его успокоить, но случайно разбил нефритовый жезл господина Лана. Господин Лан схватил его и привел в резиденцию Вэнь, угрожая наказать. Я целый день стояла на коленях у ворот, умоляя господина Лана проявить милосердие. Но у ворот я встретила третью госпожу, и она дала мне флакон с мускусом, сказав, что он обладает возбуждающим действием, и велела мне найти господина. Если все получится, она отпустит моего возлюбленного…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служанки, Вэнь Сюэчао невольно усмехнулся, в его голосе 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Вэнь Лан, этот пустоголовый пьяница, не смог бы сам придумать такой хитроумный план. Это, конечно, дело рук моей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замышляла третья госпожа. Вэнь Лан был незаконнорожденным сыном Вэнь Шичжэня и его наложницы, и, как и другие незаконнорожденные сыновья в доме, он вел праздный образ жизни и не создавал больших проблем. Но сын третьей госпожи был другим. Дети знатных семей избегали общения с ним, и он, используя имя семьи Вэнь, терроризировал бедняков в столице Гуанъян. Но поскольку Вэнь Лан тоже был сыном семьи Вэнь, простолюдины, хоть и ненавидели его,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