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Сюэчао был прикован к лицу Линчжи. Молодой сын министра видел множество мертвецов: слуг, забитых до смерти в резиденции Вэнь, казненных на рыночной площади преступников, старух, замерзших в снежных бурях. Сегодня же он увидел женщину, погибшую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чтобы носильщики паланкина отступили, и подошел к телу Линчжи. Трупный смрад ударил ему в нос. Вэнь Сюэчао присел на корточки и тихо проговорил, глядя на мертвую, которая так и не сомкнула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Даже перейдя мост Найхэ, не забудь, из-за кого ты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 семьи принимал гостей в резиденции, Вэнь Лань уже ждал у ворот. Он с беспокойством смотрел вдаль, чувствуя, что сегодня, перед тем как выйти, молодой господин выглядел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приближался, и вскоре показался паланкин Вэнь Сюэчао. Когда паланкин остановился, Вэнь Лань поспешил подойти и приподнять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Сюэчао, едва высунувшись из паланкина, оттолкнул его, прикрыл рот и нос рукавом и быстрым шагом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испуганно воскликнул Вэнь Лань, опомнившись, бросился вслед. — Молодой господин, в резиденции гостит пятый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вернувшись вчера во дворец Жэньмин, честно рассказал матери о происшествии на ипподроме. Узнав, что Вэнь Сюэчао, выпив, позволил своему сыну скакать на лошади, Супруга Юэ слегка отругала его. Ложась спать, Чжао Фэнцы размышлял и понял, что мать права. У Вэнь Сюэчао началась рвота, и в этом была и его вина. Он не знал, осталась ли у того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 ближайшее время найти время посетить резиденцию Вэнь, придумав повод — передать письмо деда министру, чтобы навестить молодого Вэня, что было бы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недавно вернувшийся в столицу пятый принц пришел с визитной карточкой генерала Чжэньбэй, Вэнь Шичжэнь поспешил встретить его у ворот. Чжао Фэнцы и министр беседовали в главном зале о ситуации на севере, когда мимо проскользнула фигура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быстро прошел мимо двери, за ним по пятам следовали несколько слуг,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друг за другом на людях — это неприлично! — гневно воскликнул Вэнь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пятый принц слегка удивлен, Вэнь Шичжэнь погладил бороду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Ди с детства потерял мать, а я, будучи занят государственными делами, не мог уделить ему должного внимания. Сегодня он вел себя так опрометчиво, что заставил пятого принца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разговора о пограничных конфликтах из дворца пришло распоряжение вызвать Вэнь Шичжэня. Министр поручил управляющему хорошо принять пятого принца, надел придворное одеяние 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Чжао Фэнцы допил чай и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Сюэчао?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управляющим к павильону Юньжун, где жил Вэнь Сюэчао, и увидел, что все слуги стоят за пределами двора, а во главе их — Вэнь Лань с тревожным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прислуживаете молодому господину, а стоите за воротами! — возмутился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хочет побыть один, и не велел нам входить, — осторожно ответил Вэнь Лань, бросая взгляд на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ничего не сказал, просто подошел и открыл плотно закрытые ворота павильона Юньжун.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действительно был только Вэнь Сюэчао. Он бледный, склонился над прудом, его горло содрогалось от мучительных позывов к рвоте, а рука, прикрывающая рот,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сзади, Вэнь Сюэчао быстро выпрямился и, не оборачиваясь,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непослушный слуга? Я разве разрешал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с нахмуренным лицом обернулся и увидел Чжао Фэнцы, стоящего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быстро среагировал, вытер уголки рта платком из рукава, встал и, не показывая своих чувств,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пятый принц почтил нас своим визитом. Сюэчао чувствует себя неважно, прошу прощения за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слегка покраснели, будто он только что плакал, но на лице не было и следа волнения. Чжао Фэнцы почувствовал странное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пил сегодня? Почему тебя так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дневного сна мне приснился злой дух, который схватил меня за шею и хотел убить. Проснувшись, я почувствовал дискомфорт в груди, — сделал паузу Вэнь Сюэчао. — Пятый принц, вы верите, что в мире есть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понял, почему Вэнь Сюэчао задал такой вопрос,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верит, тот считает, что они есть, кто сомневается — что их нет. Все в мире постоянно меняется, нет ничего абсолютного.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император Цзиньань основал Великую Фу, он повел войска на штурм ворот столицы Гуанъян. Жители Гуанъяна сражались до последнего, в городе закончились вода и еда, но они не отступили ни на шаг. Через несколько дней император прорвался в город и обнаружил, что земля стала красной от крови, и повсюду лежали трупы. Если в мире есть духи, почему император прожил долгую жизнь, а Великая Фу стоит уже сто лет? Если их нет, то почему погибшие жители были так невинны, так невинны...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был удивлен, что этот человек осмелился сказать такие крамольные слова перед принцем. К счастью, слышал это только он, если бы это услышал кто-то с дурными намерениями, то Вэнь Сюэчао могли бы обвинить в оскорблении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сердце нет страха, то и бояться нечего. Ты просто попал под влияние кошмара, не думай об этом слишком много, — мягко сказал Чжао Фэнцы, видя, что Вэнь Сюэчао выглядит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духов, — пробормотал Вэнь Сюэчао. — Но если в мире полно тех, кто относится к жизни как к траве, то разве люди не хуже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взял больничный на три дня. Когда Чжао Фэнцы снова увидел его в академии Шаншу, молодой господин уже вернулся к своему обычному веселому виду. Однако наследный принц на занятиях часто оборачивался, чтобы посмотреть на своего двоюродного брата, казалось, он проявлял к нему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занятия закончились, пришел евнух с указом, вызвав Вэнь Сюэчао во дворец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Цимяо, услышав указ матери, выглядел слегка неловко, встал и сказал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поспешил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высочество! Императрица велела вызвать только господина Вэня и сказала, что вашему высочеству 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фыркнул, развернулся и вышел из зала, заставив евнуха дрожать от страха,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внимательно посмотрел на Вэнь Сюэчао, но тот, не обращая внимания на уходящего наследного принца, молча последовал за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тронный зал Цыюань, Вэнь Сюэчао увидел, что императрица Вэнь играет с белым кроликом. Хотя императрице было уже за сорок, она выглядела молодо и была в хорошем настроении. Увидев Вэнь Сюэчао, она осторожно положила кролика в руки няни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поклонился императрице, и она махнула рукой, после чего няня и служанки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 тебя, Ди, ты стал выше. Подойди, пусть тетя рассмотрит тебя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сделал два шага вперед и встал перед креслом императрицы. В глазах императрицы появилась улыбка, только легкие морщинки в уголках глаз выдавали, что хозяйка дворца уже не так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знаешь, зачем я вызвала тебя сегодня? — спросила императрица,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не знает, — послушно ответил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императрицы не исчезла, но зрачки ее слегка сузились, и она резко подняла руку. В зале раздался резкий звук, и на левой щеке Вэнь Сюэчао остался яркий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на мгновение замер, словно не понимая, что произошло, почувствовав, как по щеке стекает жидкость, которая застыла на подбородке. Он с запозданием осознал боль на щеке и понял, что ноготь императрицы поцарапал его кожу, и кровь постепенно просачивалась сквозь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понимать, тетя всегда его баловала, не говоря уже о наказаниях. В голове Вэнь Сюэчао промелькнули обрывки воспоминаний, словно он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не знает, в чем провинился, — в его голосе звучала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шестнадцатого года эпохи Юнпин ты учился во дворце с принцем, и прошло уже десять лет. Все эти годы принц был усерден в учебе, добр и честен, — строго произнесла императрица. — Теперь же принц увлекся развлечениями и даже задушил служанку. Ты, как его двоюродный брат и наставник, несешь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стоял на коленях, щека горела, но он не смел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