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Сюэчао был прикован к лицу Линчжи. Молодой сын министра видел множество мертвецов: слуг, забитых до смерти в резиденции Вэнь, казненных на рыночной площади преступников, старух, замерзших в снежных бурях. Сегодня же он увидел женщину, погибшую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чтобы носильщики паланкина отступили, и подошел к телу Линчжи. Трупный смрад ударил ему в нос. Вэнь Сюэчао присел на корточки и тихо проговорил, глядя на мертвую, которая так и не сомкнула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Даже перейдя мост Найхэ, не забудь, из-за кого ты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семьи принимал гостей в резиденции, Вэнь Лань уже ждал у ворот. Он с беспокойством смотрел вдаль, чувствуя, что сегодня, перед тем как выйти, молодой господин выглядел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приближался, и вскоре показался паланкин Вэнь Сюэчао. Когда паланкин остановился, Вэнь Лань поспешил подойти и приподнять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Сюэчао, едва высунувшись из паланкина, оттолкнул его, прикрыл рот и нос рукавом и быстрым шагом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испуганно воскликнул Вэнь Лань, опомнившись, бросился вслед. — Молодой господин, в резиденции гостит пятый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вернувшись вчера во дворец Жэньмин, честно рассказал матери о происшествии на ипподроме. Узнав, что Вэнь Сюэчао, выпив, позволил своему сыну скакать на лошади, Супруга Юэ слегка отругала его. Ложась спать, Чжао Фэнцы размышлял и понял, что мать права. У Вэнь Сюэчао началась рвота, и в этом была и его вина. Он не знал, осталась ли у того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 ближайшее время найти время посетить резиденцию Вэнь, придумав повод — передать письмо деда министру, чтобы навестить молодого Вэня, что было бы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недавно вернувшийся в столицу пятый принц пришел с визитной карточкой генерала Чжэньбэй, Вэнь Шичжэнь поспешил встретить его у ворот. Чжао Фэнцы и министр беседовали в главном зале о ситуации на севере, когда мимо проскользнула фигура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быстро прошел мимо двери, за ним по пятам следовали несколько слуг,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друг за другом на людях — это неприлично! — гневно воскликнул Вэнь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пятый принц слегка удивлен, Вэнь Шичжэнь погладил бороду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Ди с детства потерял мать, а я, будучи занят государственными делами, не мог уделить ему должного внимания. Сегодня он вел себя так опрометчиво, что заставил пятого принца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разговора о пограничных конфликтах из дворца пришло распоряжение вызвать Вэнь Шичжэня. Министр поручил управляющему хорошо принять пятого принца, надел придворное одеяние и поспешил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Чжао Фэнцы допил чай и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Вэнь Сюэчао?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управляющим к павильону Юньжун, где жил Вэнь Сюэчао, и увидел, что все слуги стоят за пределами двора, а во главе их — Вэнь Лань с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прислуживаете молодому господину, а стоите за воротами! — возмутился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хочет побыть один, и не велел нам входить, — осторожно ответил Вэнь Лань, бросая взгляд на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ничего не сказал, просто подошел и открыл плотно закрытые ворота павильона Юньжун.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действительно был только Вэнь Сюэчао. Он бледный, склонился над прудом, его горло содрогалось от мучительных позывов к рвоте, а рука, прикрывающая рот,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сзади, Вэнь Сюэчао быстро выпрямился и, не оборачиваясь,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непослушный слуга? Я разве разрешал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с нахмуренным лицом обернулся и увидел Чжао Фэнцы, стоящего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быстро среагировал, вытер уголки рта платком из рукава, встал и, не показывая своих чувств,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пятый принц почтил нас своим визитом. Сюэчао чувствует себя неважно, прошу прощения за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слегка покраснели, будто он только что плакал, но на лице не было и следа волнения. Чжао Фэнцы почувствовал странное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пил сегодня? Почему тебя так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дневного сна мне приснился злой дух, который схватил меня за шею и хотел убить. Проснувшись, я почувствовал дискомфорт в груди, — сделал паузу Вэнь Сюэчао. — Пятый принц, вы верите, что в мире есть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не понял, почему Вэнь Сюэчао задал такой вопрос,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верит, тот считает, что они есть, кто сомневается — что их нет. Все в мире постоянно меняется, нет ничего абсолютного.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император Цзиньань основал Великую Фу, он повел войска на штурм ворот столицы Гуанъян. Жители Гуанъяна сражались до последнего, в городе закончились вода и еда, но они не отступили ни на шаг. Через несколько дней император прорвался в город и обнаружил, что земля стала красной от крови, и повсюду лежали трупы. Если в мире есть духи, почему император прожил долгую жизнь, а Великая Фу стоит уже сто лет? Если их нет, то почему погибшие жители были так невинны, так невинны...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был удивлен, что этот человек осмелился сказать такие крамольные слова перед принцем. К счастью, слышал это только он, если бы это услышал кто-то с дурными намерениями, то Вэнь Сюэчао могли бы обвинить в оскорблении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сердце нет страха, то и бояться нечего. Ты просто попал под влияние кошмара, не думай об этом слишком много, — мягко сказал Чжао Фэнцы, видя, что Вэнь Сюэчао выглядит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духов, — пробормотал Вэнь Сюэчао. — Но если в мире полно тех, кто относится к жизни как к траве, то разве люди не хуже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взял больничный на три дня. Когда Чжао Фэнцы снова увидел его в академии Шаншу, молодой господин уже вернулся к своему обычному веселому виду. Однако наследный принц на занятиях часто оборачивался, чтобы посмотреть на своего двоюродного брата, казалось, он проявлял к нему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занятия закончились, пришел евнух с указом, вызвав Вэнь Сюэчао во дворец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Цимяо, услышав указ матери, выглядел слегка неловко, встал и сказал Вэнь Сюэчао: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высочество! Императрица велела вызвать только господина Вэня и сказала, что вашему высочеству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фыркнул, развернулся и вышел из зала, заставив евнуха дрожать от страха,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внимательно посмотрел на Вэнь Сюэчао, но тот, не обращая внимания на уходящего наследного принца, молча последовал за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тронный зал Цыюань, Вэнь Сюэчао увидел, что императрица Вэнь играет с белым кроликом. Хотя императрице было уже за сорок, она выглядела молодо и была в хорошем настроении. Увидев Вэнь Сюэчао, она осторожно положила кролика в руки няни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поклонился императрице, и она махнула рукой, после чего няня и служанки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 тебя, Ди, ты стал выше. Подойди, пусть тетя рассмотрит тебя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сделал два шага вперед и встал перед креслом императрицы. В глазах императрицы появилась улыбка, только легкие морщинки в уголках глаз выдавали, что хозяйка дворца уже не так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знаешь, зачем я вызвала тебя сегодня? — спросила императрица,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не знает, — послушно ответил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императрицы не исчезла, но зрачки ее слегка сузились, и она резко подняла руку. В зале раздался резкий звук, и на левой щеке Вэнь Сюэчао остался яркий след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на мгновение замер, словно не понимая, что произошло, почувствовав, как по щеке стекает жидкость, которая застыла на подбородке. Он с запозданием осознал боль на щеке и понял, что ноготь императрицы поцарапал его кожу, и кровь постепенно просачивалась сквозь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понимать, тетя всегда его баловала, не говоря уже о наказаниях. В голове Вэнь Сюэчао промелькнули обрывки воспоминаний, словно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не знает, в чем провинился, — в его голосе звучала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шестнадцатого года эпохи Юнпин ты учился во дворце с принцем, и прошло уже десять лет. Все эти годы принц был усерден в учебе, добр и честен, — строго произнесла императрица. — Теперь же принц увлекся развлечениями и даже задушил служанку. Ты, как его двоюродный брат и наставник, несешь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стоял на коленях, щека горела, но он не смел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