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связали, он громко плакал, но теперь, когда его жизнь висела на волоске, он даже не мог кричать, а только широко раскрытыми глазами смотрел на запястье Хо Цзюньсяо, боясь, что тот в любой момент может сжать руку, и он отправится в мир иной без всякого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Цзицзай не видел, как накануне вечером Хо Цзюньсяо одним движением рукава снял три головы, иначе сейчас он бы не просто испугался, а уже лежал бы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видел, а Бай Кэ видел и помнил это отчетливо. Он тоже боялся, что Цзюньсяо может сойти с ума и просто задушить Цзицзая. Поэтому он инстинктивно схватил руку Цзюньсяо и, подняв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внезапно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 прикладывала усилий, словно просто легла на руку Цзюньсяо, но это был безмолвный знак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повернулся, собираясь ответить Бай Кэ, но вдруг остановился и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сначала подумал, что он смотрит на красное родимое пятно у его глаза,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Вблизи это выглядит пугающе,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на мгновение задумался,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нет. Я никогда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Бай Кэ не мог понять, что еще на его лице могло привлечь такое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я... — начал Цзюньсяо, но осекся. Он никогда не видел тебя с такого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пик Юньфу возвышался величественно, и он иногда видел белую фигуру с черными волосами, стоящую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простирались облака на тысячи ли, а позади — мирская суета, словно она стояла там сто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всегда думал, как было бы хорошо, если бы он мог увидеть этого человека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таким же, как все молодые люди, с еще не сглаженной дерзостью, в яркой одежде, полный энергии и амбиций...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эта дерзкая мечта станет реальностью. Хотя и в такой форме, Цзюньсяо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удовлетворении была и глубокая печаль, потому что этот юноша перед ним не только не был таким же дерзким, как обычные люди в его возрасте, но даже не мог видеть этот мир,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Кэ был без сознания, он уже слышал от Бай Цзысюя бессвязные рассказы об их жизни за последние десять лет, включая небесную слепоту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положил руку на закрытые глаза Бай Кэ, и мир, состоящий только из черного и белого, с очертаниями света и тени, пролетел перед ним, как кадры из фильма, слишком быстро, чтобы разглядеть детали. Он смотрел всего несколько мгновений, а затем резко отдернул руку, словно его ладонь обожгло огнем. Это жжение проникло в грудь, в сердце, и он даже не смог посмотреть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его чувства, но не мог изменить их, потому что знал, что это не обычная слепота.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того, как он нашел Бай Кэ, он знал, что Бай Линчэнь, возродившийся, обязательно потеряет что-то. Потому что он родился без одной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полной души жить трудно, не говоря уже о том, чтобы быть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потеря этой души связана с Вратами Хэнтянь, к которым принадлежит этот Цзицзай. Как он мог не ненавидеть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этого, даже боялся сказать. После тех нескольких фраз, которые он не смог сдержать при первой встрече, он больше не называл его «учителем».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боялся, что накопленные воспоминания когда-нибудь пробудят часть памяти Бай Кэ. А смешение воспоминаний из разных жизней — это самое опасное, потому что совершенно разные личности и пережитые события, а также путаница в воспоминаниях, с большой вероятностью, могут свести человека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Бай Кэ, Хо Цзюньсяо молча переваривал все, что хотел сказать, но в итоге произнес лишь бессвязную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Хэнтянь всегда были подлыми, они идут окольными путями, специализируясь на темных искусствах. Если бы это была другая школа, я бы еще мог поверить, что поиск людей, рожденных в год Инь, месяц Инь и день Инь, нужен для изменения энергетики, но если это Врата Хэнтянь...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а затем снова сжал шею Цзицзая.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лишь промолчал: «Эта запутанная логика и бессвязная манера речи были так похожи на Бай Цзысюя. Оба — настоящие сумасшедшие».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Цзицзай, почувствовав, что рука Цзюньсяо немного ослабла, когда тот говорил с Бай Кэ, хотел крикнуть «Спасите!», чтобы вызвать сочувствие у Бай Кэ и Бай Цзысюя, ведь они явно не были склонны к убийству. Но едва он начал произносить «Спас...», как Цзюньсяо внезапно сжал руку, и звук исказился в душераздирающее «Иии—»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Цзицзай лишь подумал: «Ну сколько можно?!»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усмехнулся: «Хм, когда я говорил о сумасшедших, я забыл, что тут еще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задумался: «В Вратах Хэнтянь в последнее время появились такие экземпляры?»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Цзысюй с улыбкой похлопал Цзицзая по голове,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из-за срыва голоса, позже будет шанс повторить. Мне как раз не хватает бодрящего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решил, что в этом собрании сумасшедших ему делать нечего, и, отпустив руку Цзюньсяо,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Поговорите без меня, я пойду—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Цзюньсяо швырнул Цзицзая на пол. Видимо, он решил, что с таким глупцом не стоит тратить время, и просто выбросил его,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махнул рукавом, и Цзицзай, который кашлял и пытался подняться, снова был прижат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Цзицзай лишь подумал: «Черт, если уж отпускать, то отпускай до конца! Что за привычка — то отпускать, то снова хватать?! Неужели нельзя быть решительнее?»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отпущу тебя, — холодно сказал Цзюньсяо, глядя на него сверху вниз. — Вставай и веди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вести? — спросил Цзицзай.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произнес каждое слово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Врата Хэнтянь.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Сянь, который пропадал без вести более трех месяцев, однажды вернулся в Врата Юйшэн и сразу направился в Чертог Юньфу. Однако Бай Линчэня там не оказалось, а в обычно тихом зале внезапно появились несколько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сидел на подоконнике, почесывая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издалека подбежал и дернул его за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...Паршивец, — буркнул Юй Сянь. — Я слышал, мой замкнутый ученик недавно официально принял трех личных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Цзюньсяо.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огляделся: у порога сидел малыш, читающий книгу, примерно того же возраста, что и Цзюньсяо, лет шести-семи, который, увидев его, застенчиво улыбнулся и отвернулся. Другой вообще ползал по полу, весь в поту, и, улыбаясь Юй Сяню, показывал свои два молочных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замкнутый парень никогда не брал учеников, как он вдруг набрал троих таких обузы?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указал на читающего: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Нань похож на потерянную учителем нефритовую статуэтку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указал на ползающего: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 Хань похожа на обезьянку, которую учитель когда-то подобрал, но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продолжал читать,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остановилась и посмотрела на Цзюньсяо, а затем разрыдалась так, что, казалось,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Бай Линчэнь и с раздражением посмотрел на Цзюньсяо.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спросил Цзюньсяо: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похож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дубину, — отрезал Бай Линчэнь.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Линчэнь повернулся, не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 подшучивать над младшими, лучше пойди и выучи все книги на первом этаже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правления Наньхуа, двенадцатый ученик личного ученика главы Врат Юйшэн Хо Цзюньсяо,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Цзицзай еще не успел заговорить, как Бай Цзысюй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нарушение правил школы карается наказанием, ты, дубина, не вынуждай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«Дубина? Дубина!!»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Цзицзай с изумлением смотрел на него: «Вот это герой! Слабые боятся сильных, сильные боятся наглецов, а наглецы боятся тех, кому нечего терять. Он, вероятно, был самым слабым, а Бай Цзысюй определенно был тем, кому нечего терять. Смелость называть Хо Цзюньсяо дубиной — это что-то».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