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Некоторые люди не принадлежат к Северной Мьянме, но они пришли сюда. Я думаю, с вашими возможностями, вы не могли этого не заметить, — сказал Павлин.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Хм, насколько мне известно, в Северную Мьянму действительно прибыли весьма значительные чужаки, — госпожа Вэнь несколько секунд смотрела на Павлина, затем задумчиво подняла бокал и сделала небольшой глоток. Когда она подняла голову, ее выражение изменилось — детская влюбленность исчезла, уступив место проницательности и глубине, присущей лидеру.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Шэнь, вы как думаете? — Госпожа Вэнь резко перевела взгляд на Шэнь Чэна, сидящего рядом.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Задав этот вопрос, она продолжала спокойно сидеть, но в ее взгляде сквозила острота.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Павлин слегка поднял глаза, незаметно сжав в руке серебряный нож. Телохранители, почувствовав изменение атмосферы, напряглись, их взгляды пристально следили за Шэнь Чэном и Павлином, не позволяя себе расслабиться.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центральный персонаж этой ситуации оставался совершенно спокоен. Шэнь Чэн взял большой кусок драконьего фрукта, с аппетитом съел его, затем вытер рот салфеткой.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Действительно, от госпожи Вэнь ничего не скроешь, — Шэнь Чэн откинулся на спинку стула, улыбаясь с полным спокойствием.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всегда уделяю особое внимание людям, окружающим Павлина, особенно если они, как господин Шэнь, имеют весьма значительное происхождение, — госпожа Вэнь бросила взгляд на Павлина. Она не хотела враждовать с силами, стоящими за Шэнь Чэном — это было нечто, с чем она не могла справиться. Ее просто интересовало, почему холодный и равнодушный Павлин ввязался в это дело.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Значительное или нет, сейчас я лишь следую за нашим капитаном. Вашу доброту мы, конечно, ценим, и я не хотел бы ставить вас в неудобное положение, — Шэнь Чэн улыбнулся, словно подхалим, глядя на Павлина.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Несмотря на свой уровень знания китайского, госпожа Вэнь все же не поняла, что означает «следовать за капитаном», но она уловила дружелюбие в словах Шэнь Чэна. Она слегка приподняла бровь, и ее взгляд, полный холодного блеска, смягчился, словно растаявший снег. В мгновение ока она снова превратилась в элегантную и гостеприимную хозяйку.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Шэнь, действительно, вы неординарный человек, — госпожа Вэнь подняла бокал, легко сглаживая только что возникшую напряженность.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Павлин также положил нож, и хотя его выражение оставалось спокойным, атмосфера давления исчезла. Телохранители вокруг незаметно вздохнули с облегчением.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Пойдемте, здесь не место для серьезных разговоров, — после нескольких минут светской беседы госпожа Вэнь встала.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Чэн и Павлин обменялись взглядами и тоже поспешили подняться.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Того, кого ты защищаешь, я, конечно, не стану беспокоить. Зачем быть таким суровым? — прошептала госпожа Вэнь, проходя мимо Павлина.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госпожа, — кивнул Павлин.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Архитектура усадьбы сохраняла стиль, оставшийся от старого Вэня Шаня. Госпожа Вэнь не изменила ничего из того, что оставил ее покойный муж, включая людей, которые продолжали следовать за ней. Некоторые говорили, что Жуань Ляньсю все же испытывала настоящие чувства к Вэню Шаню, другие же считали, что это было лишь способом завоевать сердца людей. Сама госпожа Вэнь игнорировала все эти домыслы. Эта загадочная женщина постепенно заставила людей забыть о существовании старого Вэня Шаня, и казалось, что все это всегда принадлежало ей, а Вэнь Шань был лишь проводником, который постепенно стирался из памяти.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Кабинет находился на втором этаже главного здания, но это было не рабочее помещение госпожи Вэнь, а ее личная библиотека. Сюда приглашали только самых важных гостей. Комната площадью около двадцати квадратных метров была оформлена с размахом. Против двери находилась огромная стеклянная стена, выходящая на обширное поле лотосов. По бокам стояли высокие красные деревянные стеллажи, доходящие до потолка. На них не было ни одной книги — они были заполнены ценными сокровищами. В комнате стоял лишь низкий столик и кушетка, а рядом с ней — резная фигура павлина из нефрита, высотой в человеческий рост. Нефрит был изысканным, а резьба — тонкой и детальной. Глаза павлина были инкрустированы сапфирами, которые мягко сверкали в солнечном свете.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Чэн посмотрел на нефритового павлина, затем на Павлина рядом с собой. Он не мог не восхититься: как же легко женщина добивается мужчины!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служанка подала два стакана чая, госпожа Вэнь легким движением руки отпустила слуг и телохранителей, и в кабинете остались только она, Павлин и не слишком тактичный Шэнь Чэн.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Госпожа Вэнь посмотрела на Шэнь Чэна, затем на Павлина.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мне как брат, — сказал Павлин.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как скажешь, — госпожа Вэнь пожала плечами и непринужденно устроилась на кушетке.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Чэн закрыл дверь и сел на пол рядом с Павлином, сбоку от низкого столика.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Служанка принесла только два стакана чая — один для госпожи Вэнь, другой для них. Павлин подвинул стакан к Шэнь Чэну, тот сделал небольшой глоток и вернул стакан Павлину.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Госпожа Вэнь с улыбкой наблюдала за их маленьким ритуалом.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Год назад группа людей из Бангладеш проникла в Северную Мьянму, — внезапно заговорила госпожа Вэнь.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Чэн оживился, сразу же взглянув на нее. Павлин же спокойно поднес стакан к губам.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это именно те, кого вы ищете, — госпожа Вэнь посмотрела на Шэнь Чэна. — Однако они не предприняли никаких действий, похоже, им просто нужно было укрытие.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считаете, что это просто нелегальные мигранты? — спросил Шэнь Чэн.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знаю, что эти люди создали немало проблем в вашей стране, но какое это имеет отношение ко мне? Для меня они просто мелкие крысы, — госпожа Вэнь рассмеялась.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Чэн замолчал. Он слишком привык рассматривать все с точки зрения своей страны, а в Северной Мьянме, находясь рядом с Павлином, он почти забыл, что это заграничная миссия. И он, и его враги для местных, таких как госпожа Вэнь, были чужаками, и она не собиралась выбирать сторону.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если они сговорятся с местными силами? — Павлин поднял глаза и посмотрел на госпожу Вэнь. — Крысы все же не лучшие соседи. Если вы не хотите сами их ловить, можно привлечь кошку.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Госпожа Вэнь слегка вздохнула, задумчиво глядя на Павлина.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ты всегда умеешь меня убедить, — через мгновение она рассмеялась. — Ну, расскажи, что они сделали.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знаете Сун Мана? — спросил Павлин.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Знаю, он мелкая сошка, бывший подчиненный моего покойного мужа. Вскоре после смерти Вэня Шаня он сделал мне предложение, но я его отвергла, и он ушел, — в голосе госпожи Вэнь слышалось презрение.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Недавно он дважды нападал на меня. Я подозреваю, что он стоит за последними нападениями на богатых купцов, и за ним стоят те самые люди. Их амбиции выходят за рамки этого, — сказал Павлин.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Он напал на тебя! — Услышав, что Павлина пытались убить, госпожа Вэнь на мгновение вспыхнула гневом.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Чэн, увидев это, поспешил добавить красок в рассказ, подробно описав осаду рудника Луншань и ночное нападение. Павлин слушал, наблюдая, как госпожа Вэнь полностью погружается в его историю, и подумал, что Шэнь Чэну стоило бы стать рассказчиком!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Шэнь Чэн закончил свою версию «ночного кошмара», взгляд госпожи Вэнь на Павлина был полон беспокойства. Шэнь Чэн подумал, что даже такая умная женщина, как Жуань Ляньсю, перед Павлином превращалась в безумно влюбленную девушку.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действительно, узнав, что ее возлюбленный в опасности, госпожа Вэнь перестала играть в тайцзи и без колебаний рассказала все, что знала о террористах, скрывающихся в Северной Мьянме.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Чэн внимательно слушал, запоминая каждое слово, и не мог не восхититься способностями госпожи Вэнь в сборе информации. Действительно, сильный дракон не сравнится с местной змеей. Они месяцами собирали информацию, но это было лишь каплей в море по сравнению с тем, что знала госпожа Вэнь. Неудивительно, что Ван Фэн так жаждал заполучить 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вот и все, что я знаю. Я хочу отдохнуть, вы можете идти. Увидимся за ужином, — госпожа Вэнь легким движением руки закончила разговор, не обращая внимания на то, что Шэнь Чэн и Павлин еще оставались в комнате, и повернулась к ним спиной, устроившись на кушетке.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Чэн и Павлин тихо вышли из кабинета.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Павлин, это первый раз, когда ты просишь меня о чем-то, но ради другого, — когда Павлин уже закрывал дверь, госпожа Вэнь вдруг произнесла.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Павлин слегка удивился, но молча закрыл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 Выйдя из главного здания, Шэнь Чэн обнял Павлина, притянув его к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Павлин пошатнулся, резко повернулся и сердито посмотрел на Шэнь Чэна, но не оттолкнул его руку, лежащую на его плече.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http://bllate.org/book/16842/1549514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