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Знакомо? — Павлин передал Шэнь Чэну предмет,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Шэнь Чэн, взглянув на вещь,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Подобрали во время уборки поля боя, — ответил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молча перебирал в руках обрывок размером с ладонь. Это был не какой-то особенный предмет, всего лишь фрагмент, исписанный иероглифами и. Из-за специфики работы Шэнь Чэн изучал этот язык. Это были страницы из священного текста. Если бы они оказались в любом другом месте, это мог бы быть просто обычный обрывок книги. Но они были найдены в Мьянме, где большинство населения исповедует буддизм, и всё это произошло после тщательно спланированной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совпадения заставляли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направлено против вас? — спросил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Чэн на мгновение замер, не сразу подняв голову. Ему вдруг стало неловко смотреть на выражение лица Павлина. Они прибыли сюда под прикрытием отряда охраны, с условием не создавать проблем для босса Сы. Это было их обещание. Хотя пока неясно, связано ли это происшествие с ними, но одна мысль о том, что Павлин может отдалиться из-за этого, вызывала в груди Шэнь Чэна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ты остановился у кого-то в гостях, и вы уже почти стали друзьями, но тут твои враги врываются и начинают громить дом. Даже если они не успели ничего разрушить, дружба вряд ли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личность, скорее всего, не раскрыта, но насчёт этой осады трудно сказать, не было ли за ней чьей-то руки. Я предполагаю, что они, вероятно… — Шэнь Чэн задумался, наконец поднял глаза и встретился взглядом с Павлином. Неоконченная фраза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Павлина не было ни капли упрёка, лишь скрытая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злится?! Мысль мгновенно заполнила сознание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Павлин ждал продолжения, но Шэнь Чэн словно отключился,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думаю, они просто хотели нажиться, — поспешно закончил Шэнь Чэн, хотя его выражение лица больше походило на то, будто он нашёл деньги, а не обсуждал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предполагаю, — Павлин не стал углубляться в перемены в настроении Шэня. У этого человека всегда были странные мысли. Сейчас он размышлял о том, как ответить ударом на удар. Ведь волк — это животное, которое помнит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как действуют эти люди? — спросил Павлин. Знание врага — залог победы. Павлин никогда не был человеком, действующим без плана. Если это происшествие действительно связано с теми, кто сбежал с севера, то он не против сотрудничать с Шэнь Чэном и его людьми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Шэнь Чэн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часов Шэнь Чэн рассказал всё, что мог. Они вдвоём разобрали это происшествие и несколько случаев с убийствами китайских торговцев, произошедших ранее, и обнаружили немало зацепок. Острота ума и аналитические способности Павлина снова удивили Шэнь Чэна. Настоящий мастер и в бою, и в стратегии! — мысленно похвалил его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полуночи, снова пропустив ужин, они воспользовались полномочиями Павлина, чтобы взять из склада две банки тушёнки, и устроились в маленьком домике, сварив лапшу с соевым соусом и тушёнкой.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оживлённом пограничном городке люди сновали туда-сюда. Две разные валюты свободно использовались здесь, и местные жители, даже те, кто мало учился, говорили на иностранных языках почти без акцента. Даже туристы могли торговаться с помощью калькулятора. В нескольких сотнях метров находилась граница. По сравнению с китайской стороной, где каждый вечер аккуратно складывали флаг, чтобы на следующий день поднять его на рассвете, мьянманский флаг, постоянно подвергавшийся воздействию солнца и дождя, выглядел как ребёнок без матери. Его ярко-красный цвет почти выцвел до розового. Военное правительство и местные племенные группировки боролись друг с другом более шестидесяти лет. Если бы не уникальные ресурсы Северной Мьянмы, такие как нефрит и драгоценные камни вроде янтаря и рубинов, регион, вероятно, давно бы пришёл в упадок. Однако местные жители, привыкшие к войнам, разработали свои собственные способы выживания, которые, хоть и кажутся варварскими, поддерживают хрупкий баланс. Поэтому на лицах местных жителей не было той тоски, которую можно увидеть у людей из стран Ближнего Востока и Африки, охваченных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были разложены тропические фрукты и овощи. На западе располагались лавки с нефритом и драгоценными камнями, а на востоке — множество маленьких ресторанчиков, где подавали всё — от кофе и тостов до вьетнамских рулетиков. Хотя здесь не было роскоши, выбор был огромный. Конечно, здесь были и сычуаньские рестораны, которые можно найти по всему миру. Острые и ароматные блюда сычуаньской кухни всегда были любимы китайцами.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«Сычуаночка» работал здесь уже много лет. Дела шли неплохо, но и не бурно. Владелец был из Чунцина, и вкус блюд был довольно аутентичным.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откинул занавеску в отдельной комнате и увидел уже сидящего там Чжао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 подать прошение, чтобы встретиться со мной, мой верный подданный? — с улыбкой сказал Шэнь Чэн, садясь напротив Чжао Хэна. Он взял чайник со стола и налил себе полную чашку холодного чая, который тут же выпил. — Ой, жарко так, что самого папашу зажарит.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нормально? — Чжао Хэн вызвал официанта, чтобы заказать еду, и повернулся к Шэнь Чэну с заботливым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проверил несколько точек, указанных в разведданных. Информация в основном точна. Пока они не предпринимают активных действий, но их активность высока, и, похоже, они уже начали контактировать с местными вооружёнными группировками, — сказал Шэнь Чэн, постучав пальцами по столу. — Слушай, мы что, будем ждать до Нового года, чтобы разобраться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позвал тебя как раз для этого, — Чжао Хэн, как всегда спокойный и неторопливый, налил Шэнь Чэну ещё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расследовали последнее нападение на шахту. Это была маленькая, ничем не примечательная вооружённая группировка, но её лидер ранее контактировал с моим целевым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они! — Шэнь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приписать им все последние ограбления, то у них сейчас должно быть около 3 000 000. Такое быстрое накопление средств говорит о том, что они задумали что-то крупное. Сейчас в управлении считают, что лучше не действовать, а дать им развернуться, чтобы поймать большую рыбу, — объяснил Чжао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снова начнут беспокоить шахту? — спросил Шэнь Чэн. Шахта Сы Ханя в Северной Мьянме была настоящей жирной добычей, хоть и с множеством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Павлин не справится? — рассмеялся Чжао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твои слова звучат как-то безответственно, — Шэнь Чэн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знал, что ты такой ответственный, — поддразнил Чжао Хэн. — Не думай, что я не знаю. Ты и Павлин в последнее время неплохо ладите. Хорошо, когда есть связь, но иногда нельзя забывать о дисциплине. Ведь Павлин — не обычный человек, и у тебя тоже есть важная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сам-то лучше посмотри! — Шэнь Чэн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JS, JS. Я не помню, чтобы эта модель поставлялась в Северную Мьянму. И GSS3000, эти патроны дорогие, нам их не так просто достать, — Шэнь Чэн положил руку на стол, подперев подбородок, и уставился на Чжао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Чжао, если бы не факт, что у тебя нет детей, я бы подумал… — Шэнь Чэн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Я просто восхищаюсь этим парнем, мы друзья. Разве нельзя иметь друзей? — Чжао Хэн слегка занервничал. За эти годы он действительно дал Павлину немало хороших вещей, хотя это и не нарушало правил, но и не было чем-то, о чём можно говорить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— Шэнь Чэн выпрямился и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только сейчас понял, что его подловили,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блюда, заказанные Чжао Хэном, начали подавать, и они переключились на более лёгкие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Чэн вызвал официанта и, указав на тарелку с острой говядиной,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порции, с собой. И попросите кухню пожарить мне полкило мясного фарша с соусом из ферментированных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фарш? — с любопытством спросил Чжао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Авторское примечание: Спешу убежать, нет времени проверять. Прошу друзей найти ошибки.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