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несколько столетий назад из-за изменений в окружающей среде человеческий организм претерпел значительные изменения. Некоторые люди не смогли адаптироваться к этим переменам и умерли, в то время как другие, благодаря этим изменениям, стали жить дольше. Теперь средняя продолжительность жизни человека составляет сто пятьдесят лет, а некоторые доживали до трёхсот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изменений также резко сократилось количество рождающихся женщин. Даже с помощью медицинских технологий не удалось сохранить уровень рождаемости женщин, что привело к серьёзному дисбалансу между мужчинами и женщинами.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человечество не могло привыкнуть к таким изменениям, но со временем смирилось. В конце концов, если нет женщин, можно полюбить мужчину, и если двое любят друг друга, они могут быть вместе. Мужчины, состоящие в браке более пяти лет, могут обратиться к правительству и с помощью медицинских технологий завести общего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последние несколько десятилетий стала очень популярна мода на «псевдодевушек» — молодых и красивых парней, которые одеваются в женскую одежду для всеобщего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этом мире слово «псевдодевушка» уже считается устаревшим, и хотя эта мода никогда не исчезала полностью, её настоящий расцвет и формализация произошли лишь в последние десятилетия.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псевдодевушки были просто парнями, которым нравилось носить женскую одежду, но со временем это стало способом привлечения клиентов в определённых заведениях. Сейчас все, кто подписал контракт с официальным модельным агентством, называются шоу-моделями.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Настоящие успешные шоу-модели, как и популярные звёзды, имеют высокий доход и качественную жизнь. А те, кто достигает вершины в этой индустрии, могут получить почётный титул «Принцесса». Хотя фанаты шоу-моделей часто называют их «принцессами», лишь немногие действительно удостаиваются этого титула. Чтобы отличить обычное обращение от почётного, фанаты могут называть их «принцессами», но официальный титул звучит как «Её Высочество Принцесса».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популярности моды на псевдодевушек, количество шоу-модельных агентств также увеличилось, и конкуренция стала крайне жёсткой. Некоторые шоу-модели выглядят блестяще на поверхности, но лишь немногие знают, что скрывается за их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напоминает мир знаменитостей, в котором жил Лу Цзинцянь раньше — скрытые правила и компромиссы неизбежны в такой индустрии. Особенно это касается мелких компаний, которые, под видом шоу-модельных агентств, фактически занимаются торговлей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компании в этом плане лучше, но и там не всё идеально. Лишь такие агентства, как «Юсэ», которые поддерживаются крупными корпорациями и имеют определённые принципы, действительно защищают своих шоу-моделей. Однако в некоторых случаях, если шоу-модель сама соглашается, определённые вещи всё же происходят. Но «Юсэ» отличается тем, что никогда не принуждает своих подопечных.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парень, мечтающий стать шоу-моделью, стремится попасть в «Юсэ» не только из-за престижа компании и её условий, но и потому, что у неё есть лучшие платформы и ресурсы, что позволяет быстрее набрать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хорошей компании и требования выше. Прежде всего, это касается внешности и телосложения — лицо должно быть особенно красивым, а фигура — стройной и пропорциональной, чтобы выглядеть эстетично в женской одежде. Затем идёт талант — способность после обучения играть различные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Карьера большинства шоу-моделей коротка, так как сейчас популярны только молодые и красивые, причём упор делается на молодость. Как только возраст начинает сказываться, становится трудно поддерживать стройную фигуру. Поэтому, если шоу-модель немного стареет или теряет новизну для фанатов, она быстро теряет их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компании начинают обучать парней в возрасте двенадцати-тринадцати лет, а иногда и младше. Тех, кому уже больше пятнадцати и кто не прошёл профессиональную подготовку, практически не берут. Некоторые парни в юности выглядят мило, но, взрослея, начинают проявлять мужские черты, и как бы они ни одевались, сразу видно, что они мужчины. Поэтому процент отсева очень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прежний хозяин тела, Вэнь Нань, уже почти достиг семнадцати лет, и он попал в «Юсэ» не благодаря Фу Леюэ. У него было невероятно красивое лицо и идеальные пропорции тела. Когда он пришёл на собеседование в «Юсэ», преподаватель сразу же отметил его, и после примерки нескольких женских нарядов его сразу приняли. Он был тем редким типом, кому достаточно было парика и платья, чтобы, не говоря и не двигаясь, выглядеть как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Вэнь Наню было около тринадцати лет, у него уже был шанс попасть в «Юсэ», и тогда он действительно хотел воспользоваться связями Фу Леюэ, но по определённым причинам упустил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Вэнь Наня происходила из обычной семьи, но в то время женщин было уже очень мало, а она была невероятно красивой. Поэтому отец Вэнь Наня, человек из богатой семьи, влюбился в неё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полюбили друг друга, поженились и жили счастливо, но ненадолго. Семья отца Вэнь Наня разорилась, и он объявил о банкротстве.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причиной краха стало то, что дед Вэнь Наня внезапно скончался, а его отец, будучи слишком молодым, не смог удержать семейный бизнес и был быстро уничтожен конкурентами.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даже разорившаяся семья всё ещё имела достаточно средств для жизни в небольшом городе с более низким уровнем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Наня увёз мать в далёкий город, окружённый горами и реками, и поселился там. Для этой пары, не стремившейся к большому, такая жизнь была вполне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Вэнь Наня занимался мелким бизнесом в этом городе и благодаря своему характеру завёл несколько друзей. В первые годы после рождения Вэнь Наня их семья была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бывает неумолима, и даже в мире будущего не все болезни поддаются лечению. Из-за изменений в организме появлялись новые заболевания.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Нань был ещё ребёнком, здоровье его матери начало ухудшаться, и несколько раз она была на грани смерти. Отец потратил почти все свои сбережения на её лечение, и хотя она продержалась несколько лет, когда Вэнь Наню было восемь или девять лет,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Отец, потеряв любимую жену, с каждым днём терял волю к жизни, но, понимая, что Вэнь Нань ещё ребёнок, не мог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Леюэ и отец Вэнь Наня были знакомы с детства. В то время семья отца была богаче, чем семья Фу Леюэ, и он однажды помог ему. Когда Фу Леюэ случайно оказался в этом городе и встретил отца Вэнь Наня, он сначала не узнал его. Человек, который был всего на несколько лет старше, выглядел как его отец — измождённый и постаревший, совсем не похожий на того, кого он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это действительно его старый знакомый, Фу Леюэ вспомнил, как тот помог ему в прошлом, и решил отплатить. Отец Вэнь Наня сначала отказался, но после разговора, понимая, что может умереть в любой момент, попросил Фу Леюэ помочь его сыну, если тому понадобится поддержка.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Леюэ согласился без колебаний, так как это не представляло для него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Фу Леюэ остался в доме Вэнь Наня. Тринадцатилетний Вэнь Нань, услышав разговор отца с Фу Леюэ, узнал о его положении, и у него возникла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http://bllate.org/book/16839/1549011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