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Дилер передал ему карту. Яо Цы перевернул её — это был валет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знак остановки, и дилер открыл закрытую карту. Нужно было взять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подперев лицо одной рукой, с улыбкой наблюдал, как дилер достаёт ещё одну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бубей — сумма очков слишком большая,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свистнул, и лицо охранника позеленело. Увидев, что Яо Цы встаёт со стула, он поспешно попытался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больше не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играть? — Яо Цы окинул его взглядом. — Ты сможешь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не мог отдать, охранник и хотел, чтобы тот продолжил играть, чтобы проигрыш покрыл долг. Смущённо подёргав уголками губ, он попытался улыбнуться, но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тоже можно, — взгляд Яо Цы скользил по руке охранника, и он снова сел на стул. — Но у тебя нет денег, так что сначала заложи мне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охранник тут же задрожал. Яо Цы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сомневаешься? Твоя рука стоит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местах, как казино, слово «деньги» может свести человека с ума. Охранник оказался в безвыходном положении и мог лишь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Байтянь только что стёр грязь с поверхности стола. Пока Яо Цы заключал пари с охранником, он пошёл за чистящим средством. Дилер снова раздавал карты, а Ли Байтянь, присев на корточки, распылял средство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снова поставил максимальную ставку. Дилер дал ему две открытые карты. Ли Байтянь поднялся с пола, и, видимо, немного чистящего средства попало ему на веко, он протянул левую руку, чтобы вытереть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жест не ускользнул от внимания Яо Цы, и он с пониманием сказал диллеру: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Дилер открыл закрытую карту. Предыдущая была валет червей, а эта — восьмёрка треф.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фыркнул и раскрыл свои карты — два короля бубей. Он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горой лежали фишки, разноцветные металлические пластинки, отполированные до блеска тысячами рук. Яо Цы небрежно толкнул их, и гора рухнула, фишки с грохотом рассыпались по столу, звеня и сверкая.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второй молодой господин, — дилер облокотился на стол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опустился на колени, ноги его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Умоляешь о чём? — Яо Цы наклонился к нему. — Умоляешь, чтобы я ещё поиграл? Твоих рук ещё хватит? Если так пойдёт дальше, я могу превратить тебя из тысячерукой Гуаньинь в безрукую Венеру.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 осмелился больше говорить. Взгляд Яо Цы скользнул, и он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так: ты принеси мне одну вещь, и я не только оставлю твою руку, но и спишу все долги.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Цы вышел из казино, в руках у него был переплетённый список грузов на корабле, а охранник пообещал больше не пускать в казино парня 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снова достал справочник для пассажиров, нашёл раздел с основной информацией о судне и маршруте и сверил его со списком грузов. Закончив, он взял ручку и начал делать расчёты, проведя горизонтальную линию на схеме корпуса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глубокая ночь, и то, что он хотел проверить, можно было сделать только на следующий день при свете дня. Яо Цы оторвал этот чертёж и прижал его ручкой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прошёл бурно, и только сейчас он почувствовал усталость. Он пошёл в ванную, принял душ и, вытирая волосы, вспомнил о своём несчастном женихе, молча лежащем в его списке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Цзэн был молчуном, весь день не прислал ни одного сообщения, и Яо Цы задумался, не скучно ли ему сидеть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если он сейчас развлечёт его, тот ещё запомнит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открыл переписку с Пэй Цзэном, коснулся экрана и с серьёзным видом отправил ему мошенническое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из страховой компании. Скажите, пожалуйста, каким транспортом вы обычно пользуетесь для дальних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волосы почти высохли, Пэй Цзэн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[Инвалидной коляской.]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державший полотенце,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умел поддержать разговор — так, что не оставалось даже места для знаков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скучает»,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Яо Цы так подумал, он всё же решил постараться и продолжить разговор с Пэй Цзэном. Он изо всех сил пытался придумать, как оживить их предыдущую тему, но тот сам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что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я действительно не могу ходить и пользуюсь коляской.]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наконец ответил, Яо Цы тут же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себя чувствуешь? Может, завтра я зайду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наткнулся на отказ, но не рассердился, а просто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надо. Я попрошу кого-нибудь принести тебе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Цзэн больше не отказался, но и не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наверное, скучно сидеть в комнате. Если хочешь, я найму тебе танцовщиц.]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Пэй Цзэн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легко тратишь деньги, которые с таким трудом зарабатывает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вполне соответствовала представлениям Яо Цы о его больном женихе. Тот был беден и, вероятно, рассчитывал на приданое Яо Лу, чтобы прожить оставшуюся жизнь. Услышав о таких расточительных тратах, он не мог не переживать, ведь это были их будущие общие деньги, и чем больше он тратил сейчас, тем меньше оставалось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всегда так легко. Сегодня я тратил деньги с большим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Цзэн спросил, куда он их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[Проиграл в карты], — ответил 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бы Пэй Цзэн сейчас был перед ним, его лицо можно было бы описать многоточием.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забавно подразнить этого человека»,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не переживай, я выиграл больше, чем проиграл], — посмотрев на время, написал Яо Цы. — [Ты ложись спать,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коммуникатор, вытер последние капли воды с кончиков волос, повесил полотенце и подошёл к окну, чтобы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море было чернильного цвета, свет корпуса корабля отражался на поверхности воды, мягко покачиваясь. Яо Цы посмотрел на это некоторое время, а когда волосы высохли,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взял чертёж и отправился на палубу первого уровня «Закатной розы». Утро только началось, на носу корабля рассеивался мягкий солнечный свет, и многие люди гуляли здесь. Один-два разговора долетели до ушей 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две северные страны воюют?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говорят, они вот-вот прорвут оборону и дойдут до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Живём одним днём. Мы не первые, кто пострадает. Видишь, майор Цай всё ещё на корабле, он из армии, и он не волнуется, так чего тебе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подошёл к перилам и посмотрел вниз, чтобы увидеть, до какого уровня вода поднялась у корпуса корабля. Он осмотрел нос, середину и корму «Закатной розы» с обоих бортов, а затем сравнил с линией на своём чертеже. На его лице появилось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справочнике для пассажиров «Закатной розы» была подробная информация о корпусе корабля, включая вес судна и ограничение по весу багажа для каждого пассажира. С учётом общего веса пассажиров и груза можно было приблизительно рассчитать осадку корабля. Вес пассажиров можно было взять как средний, но вес груза не разглашался. Вчера он играл с охранником грузового отсека именно для того, чтобы получить этот список грузов, в котором был указан их точный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нанёс глубину осадки на чертёж корабля в соответствии с масштабом, но эта линия была заметно ниже реальной осадки «Закатной розы», что далеко выходило за пределы погрешности.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сделал эти расчёты лишь в качестве предположения. Он не мог быть уверен, что Ли Исин привёз на корабль крупный груз, но теперь, похоже, можно было продолжить расследование в этом направлении. Если бы он узнал, какую именно задачу выполнял Ли Исин, его положение стало бы гораздо более выгодным. Он мог бы либо шантажировать его, либо прикрывать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чертёж и вернулся в каюту, решив снова пройтись по этажу с танцевальным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местах, где собирается разный народ, информация распространяется быстро. Хотя почти все гости на корабле были важными людьми, слуги в этих увеселительных заведениях были разношёрстной публикой. Он узнал, что эти люди, включая экипаж «Закатной розы», не были из семьи Яо. Поскольку морские рейсы были нерегулярными, краткосрочная аренда была более экономичной для них и владельцев корабля. Как только корабль причаливал, они получали зарплату и разбегались в поисках новой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http://bllate.org/book/16838/1548859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