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Цинжань не мог не вздохнуть с сожалением. Деревня Хэвань жила лучше всех соседних деревень, и он редко видел жителей, которые жили бы в настоящей нищете. Хотя он и бывал в соседних селениях, это было лишь мимолетно, по торговым делам, и не производило такого сильного впечатления, как непосредственное столкновение с реальностью.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дедушка Чжун купил эту семью, он пригласил лекаря осмотреть их. Несмотря на их худобу, серьезных проблем со здоровьем у них не было, и они могли восстановиться после некоторого времени ухода.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члены семьи Чжун увидели, что у дедушки Чжуна до сих пор не было слуг, а Чжун Цинжань первым нарушил эту традицию, их энтузиазм только возрос. Даже если они завидовали, мысль о том, что и они смогут поступить так же, заставляла их сердца гореть.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дедушка Чжун объявил, что каждая ветвь рода может открыто приобретать собственность, от старшей до младшей, все начали активно готовиться к действиям.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Цинжань подал им хороший пример, покупая горы и земли. Если было место для размещения людей и были деньги, можно было нанимать рабочую силу. В глазах каждой семьи загорелся огонек надежды, что однажды они смогут стать такими же, как Чжун Цинжань.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не пустая мечта. Мастерская Цинхэ проработала меньше месяца, а дедушка Чжун уже смог отправить четырех внуков в клановую школу. Прошло почти еще месяц, и, вероятно, в доме накопилось немало серебра. Если так пойдет и дальше, разве жизнь может быть плохой? Более того, теперь все члены семьи Чжун получали зарплату за свой труд.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Цинжань помнил, как госпожа Тун яростно возражала против его предложения. Она считала, что мы — одна семья, и платить детям и внукам за работу — это полная чушь.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Чжун молчал некоторое время, пока его слегка помутневшие глаза не загорелись легким блеском: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Старуха, не спеши. Ты ведь знаешь Цинжаня? Давай сначала выслушаем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Тун была слегка взволнована. Это было только перед Чжун Цинжанем, с другими внуками она бы даже не осмелилась заговорить. Но, несмотря на волнение, она сохраняла рассудок: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Внучек мой, что ты задумал?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бабушка, если бы вы делали эту работу, что бы вас больше мотивировало: получать деньги или отдавать все в общий котел? — Чжун Цинжань не стал говорить о высоких материях, а просто предложил им представить себя на их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Тун замерла. Когда она была невесткой, она тоже старалась копить для своей маленькой семьи. Хотя она не ленилась в общих делах, но могла ли она честно сказать, что делала это с удовольствием? Кроме того, у нее было две невестки, и все знали, кто сколько работал. Даже если она старалась, видя, что другие ленятся, как долго она могла сохранять свой энтузиазм? Люди таковы по своей природе: мало кто будет добровольно трудиться ради большой семьи, пока другие живут 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 старикам долго размышлять, Чжун Цинжань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бабушка, хотя на рынке много подделок, дела в мастерской Цинхэ с каждым днем идут все лучше, и пока никто не мешает. Но если полагаться только на родню, мы долго не продержимся, и в конце концов придется нанимать людей. Почему бы не платить и своим? Если есть деньги, кто, кроме лентяев, не захочет работать больше? Это также отложит необходимость нанимать посторонних.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Цинжань сделал паузу, а затем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еще не все. Самое главное в том, что дяди и тети смогут копить значительные суммы на свои нужды. Разве их сердца будут обращены к кому-то другому, а не к вам?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Чжун, выслушав это, задумался еще глубже. Если в общем котле будет достаточно денег, не придется беспокоиться о том, что сыновья и невестки захотят разделить семью. Более того, если у них будет цель в жизни, они перестанут завидовать третьему внуку. Меньше ссор, больше единства — жизнь будет только улучшаться. Даже если у кого-то будут свои интересы, они не осмелятся выступить открыто, боясь, что их выгонят из семьи. Кто захочет жить хуже, если можно жить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 это, дедушка Чжун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Цинжань, как нам платить зарплату? Судя по твоим словам, ты предлагаешь платить за каждую выполненную работу?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Цинжань был готов к этому вопросу и сразу объяснил свои мысли: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Плата за работу уменьшит лень. При разработке новых изделий можно платить за время. Кроме того, нужно установить награду: кто первым создаст новый продукт, получит дополнительную плату. Это значительно увеличит успешность новых разработок. Что касается суммы, это, конечно, решать вам, дедушка. Это цена для посторонних, а для семьи можно пока установить чуть ниже. Но когда мы начнем нанимать людей, плата должна быть выше, чтобы они не чувствовали себя обделенными.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вопросах ценообразования дедушка Чжун был более компетентен, поэтому Чжун Цинжань не стал вмешиваться.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Чжун был впечатлен. Его главной заботой было отсутствие единства в семье, что часто вызывало у него досаду. Но как он мог контролировать сердца людей? Все зависело от его умения управлять семьей.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Проблема в том, что без денег он не мог добиться желаемого. У каждого были свои интересы, даже у него самого. Будучи главой семьи, он не мог позволить себе быть слишком строгим, иначе жизнь стала бы невыносимой. Он мог лишь стараться быть справедливым в разумных пределах. Но даже при всей его справедливости, мелкие конфликты в семье продолжались.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было решено, что каждая ветвь может открыто приобретать собственность, недовольство Чжун Цинжанем значительно уменьшилось. Очевидно, распределение прибыли оказалось эффективным.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дедушка Чжун не сказал, сколько именно будут платить, госпожа Тун понимала, что каждый день придется отдавать несколько сотен медных монет. Даже если это были ее дети и внуки, сердце у нее все равно кровью обливалось при мысли, как деньги утекают. Но Цинжань был прав: это действительно уменьшит количество ссор. И не только это: все будут заняты зарабатыванием денег, и у них не останется времени на дурные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видя, как деньги, которые могли бы остаться у нее, перетекают в карманы других, госпожа Тун чувствовала себя не в своей тарелке. Неважно, были ли это ее дети и внуки, ощущение, что у тебя забирают деньги, всегда неприятно.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Чжун Цинжань оказался в эпоху Великой Чжоу, он стал немного скуповатым и понимал чувства госпожи Тун. Видя, как она хмурится, но вынуждена соглашаться, он улыбнулся и успокоил 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Бабушка, не переживайте. Эти деньги вернутся к вам. Кстати, я вспомнил: у всех есть свои сбережения, а у вас с дедушкой нет. Почему бы с завтрашнего дня не платить и вам зарплату? Тогда вы сможете тратить деньги, как захотите, и никто не сможет вам указывать.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госпожи Тун мгновенно просветлело, а затем засияло, как солнце. Она захлопала в ладоши и встала: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хорошо! Как я сама не додумалась? Ты у нас умница. Теперь я смогу тратить деньги, как захочу, и никто не сможет мне помешать.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Чжун тоже улыбнулся. Это действительно было упущено из виду. Он думал обо всех, кроме себя. Используя общие деньги, даже будучи главой семьи, он должен был быть осторожным, но с личными сбережениями все было иначе. Как сказала госпожа Тун, он мог тратить их, как хотел, и никто не мог ему возражать.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старики открыли для себя новую дверь. Конечно, это не было изобретением Чжун Цинжаня. В богатых семьях было обычным делом платить членам семьи месячное содержание, но для простых людей это было необычно. Большинство едва сводили концы с концами, и им даже в голову не приходило думать о таких вещах, не говоря уже о том, чтобы открыто приобретать личную собственность.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правила в семье Чжун сильно изменились, и каждая ветвь стала активно участвовать в делах. Ведь все хотели заработать для своей маленькой семьи. Дедушка Чжун открыто заявил, что те, кто хочет больше, должны работать усерднее.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кажущуюся незначительность, это изменение дало отличный результат. Даже в повседневных делах, таких как приготовление пищи, люди старались выполнять свои обязанности быстрее, чтобы освободить время для других занятий. Госпожа Тун наблюдала за этим с мрачным лицом, которое оставалось хмурым несколько дней, прежде чем она успокоилась.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http://bllate.org/book/16837/1548109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