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не мог не вздохнуть с сожалением. Деревня Хэвань жила лучше всех соседних деревень, и он редко видел жителей, которые жили бы в настоящей нищете. Хотя он и бывал в соседних селениях, это было лишь мимолетно, по торговым делам, и не производило такого сильного впечатления, как непосредственное столкновение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дедушка Чжун купил эту семью, он пригласил лекаря осмотреть их. Несмотря на их худобу, серьезных проблем со здоровьем у них не было, и они могли восстановиться после некоторого времени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члены семьи Чжун увидели, что у дедушки Чжуна до сих пор не было слуг, а Чжун Цинжань первым нарушил эту традицию, их энтузиазм только возрос. Даже если они завидовали, мысль о том, что и они смогут поступить так же, заставляла их сердца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дедушка Чжун объявил, что каждая ветвь рода может открыто приобретать собственность, от старшей до младшей, все начали активно готовиться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подал им хороший пример, покупая горы и земли. Если было место для размещения людей и были деньги, можно было нанимать рабочую силу. В глазах каждой семьи загорелся огонек надежды, что однажды они смогут стать такими же, как Чжун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пустая мечта. Мастерская Цинхэ проработала меньше месяца, а дедушка Чжун уже смог отправить четырех внуков в клановую школу. Прошло почти еще месяц, и, вероятно, в доме накопилось немало серебра. Если так пойдет и дальше, разве жизнь может быть плохой? Более того, теперь все члены семьи Чжун получали зарплату за свой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помнил, как госпожа Тун яростно возражала против его предложения. Она считала, что мы — одна семья, и платить детям и внукам за работу — это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молчал некоторое время, пока его слегка помутневшие глаза не загорелись легким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Старуха, не спеши. Ты ведь знаешь Цинжаня? Давай сначала выслушаем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была слегка взволнована. Это было только перед Чжун Цинжанем, с другими внуками она бы даже не осмелилась заговорить. Но, несмотря на волнение, она сохраняла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Внучек мой,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если бы вы делали эту работу, что бы вас больше мотивировало: получать деньги или отдавать все в общий котел? — Чжун Цинжань не стал говорить о высоких материях, а просто предложил им представить себя на их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Тун замерла. Когда она была невесткой, она тоже старалась копить для своей маленькой семьи. Хотя она не ленилась в общих делах, но могла ли она честно сказать, что делала это с удовольствием? Кроме того, у нее было две невестки, и все знали, кто сколько работал. Даже если она старалась, видя, что другие ленятся, как долго она могла сохранять свой энтузиазм? Люди таковы по своей природе: мало кто будет добровольно трудиться ради большой семьи, пока другие живут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старикам долго размышлять, Чжун Цинжань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хотя на рынке много подделок, дела в мастерской Цинхэ с каждым днем идут все лучше, и пока никто не мешает. Но если полагаться только на родню, мы долго не продержимся, и в конце концов придется нанимать людей. Почему бы не платить и своим? Если есть деньги, кто, кроме лентяев, не захочет работать больше? Это также отложит необходимость нанимать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все. Самое главное в том, что дяди и тети смогут копить значительные суммы на свои нужды. Разве их сердца будут обращены к кому-то другому, а не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выслушав это, задумался еще глубже. Если в общем котле будет достаточно денег, не придется беспокоиться о том, что сыновья и невестки захотят разделить семью. Более того, если у них будет цель в жизни, они перестанут завидовать третьему внуку. Меньше ссор, больше единства — жизнь будет только улучшаться. Даже если у кого-то будут свои интересы, они не осмелятся выступить открыто, боясь, что их выгонят из семьи. Кто захочет жить хуже, если можно жить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дедушка Чжун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Цинжань, как нам платить зарплату? Судя по твоим словам, ты предлагаешь платить за каждую выполненную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был готов к этому вопросу и сразу объяснил свои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работу уменьшит лень. При разработке новых изделий можно платить за время. Кроме того, нужно установить награду: кто первым создаст новый продукт, получит дополнительную плату. Это значительно увеличит успешность новых разработок. Что касается суммы, это, конечно, решать вам, дедушка. Это цена для посторонних, а для семьи можно пока установить чуть ниже. Но когда мы начнем нанимать людей, плата должна быть выше, чтобы они не чувствовали себя обделенными.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ценообразования дедушка Чжун был более компетентен, поэтому Чжун Цинжань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был впечатлен. Его главной заботой было отсутствие единства в семье, что часто вызывало у него досаду. Но как он мог контролировать сердца людей? Все зависело от его умения управлять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без денег он не мог добиться желаемого. У каждого были свои интересы, даже у него самого. Будучи главой семьи, он не мог позволить себе быть слишком строгим, иначе жизнь стала бы невыносимой. Он мог лишь стараться быть справедливым в разумных пределах. Но даже при всей его справедливости, мелкие конфликты в семье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было решено, что каждая ветвь может открыто приобретать собственность, недовольство Чжун Цинжанем значительно уменьшилось. Очевидно, распределение прибыли оказалось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дедушка Чжун не сказал, сколько именно будут платить, госпожа Тун понимала, что каждый день придется отдавать несколько сотен медных монет. Даже если это были ее дети и внуки, сердце у нее все равно кровью обливалось при мысли, как деньги утекают. Но Цинжань был прав: это действительно уменьшит количество ссор. И не только это: все будут заняты зарабатыванием денег, и у них не останется времени на дурные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деньги, которые могли бы остаться у нее, перетекают в карманы других, госпожа Тун чувствовала себя не в своей тарелке. Неважно, были ли это ее дети и внуки, ощущение, что у тебя забирают деньги, всегда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Чжун Цинжань оказался в эпоху Великой Чжоу, он стал немного скуповатым и понимал чувства госпожи Тун. Видя, как она хмурится, но вынуждена соглашаться, он улыбнулся и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переживайте. Эти деньги вернутся к вам. Кстати, я вспомнил: у всех есть свои сбережения, а у вас с дедушкой нет. Почему бы с завтрашнего дня не платить и вам зарплату? Тогда вы сможете тратить деньги, как захотите, и никто не сможет вам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Тун мгновенно просветлело, а затем засияло, как солнце. Она захлопала в ладоши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Как я сама не додумалась? Ты у нас умница. Теперь я смогу тратить деньги, как захочу, и никто не сможет мне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тоже улыбнулся. Это действительно было упущено из виду. Он думал обо всех, кроме себя. Используя общие деньги, даже будучи главой семьи, он должен был быть осторожным, но с личными сбережениями все было иначе. Как сказала госпожа Тун, он мог тратить их, как хотел, и никто не мог ему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старики открыли для себя новую дверь. Конечно, это не было изобретением Чжун Цинжаня. В богатых семьях было обычным делом платить членам семьи месячное содержание, но для простых людей это было необычно. Большинство едва сводили концы с концами, и им даже в голову не приходило думать о таких вещах, не говоря уже о том, чтобы открыто приобретать личную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правила в семье Чжун сильно изменились, и каждая ветвь стала активно участвовать в делах. Ведь все хотели заработать для своей маленькой семьи. Дедушка Чжун открыто заявил, что те, кто хочет больше, должны работать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кажущуюся незначительность, это изменение дало отличный результат. Даже в повседневных делах, таких как приготовление пищи, люди старались выполнять свои обязанности быстрее, чтобы освободить время для других занятий. Госпожа Тун наблюдала за этим с мрачным лицом, которое оставалось хмурым несколько дней, прежде чем она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