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 — спросила госпожа Хун, не совсем уверенная. Она не хотела обижать своего сына, но даже если в семье были деньги, они вряд ли пошли бы на её тринадцатилетнего старшего сына. Она хорошо понимала, что хоть какое-то образование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я пойду, — ответил Чжун Цинъань, уже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ученикам Чжун Цинжаня добавился ещё один. Не только Чжун Цинъань, но и сам Чжун Цинжань чувствовал себя немного неловко. В эпоху Великой Чжоу иерархия и старшинство были очень важны, и опасения Чжун Цинъаня были небезосновательны. К счастью, Чжун Цинжань не был прежним хозяином тела, и, судя по его реальному возрасту, он мог учить тринадцатилетнего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преодолели первоначальное неудобство, всё пошло своим чередом. Они учили иероглифы по картинкам и простые предложения,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уже несколько дней с момента открытия мастерской Цинхэ. За это время Дедушка Чжун был занят в городе, а Чжун Цинжань время от времени ездил туда, чтобы облегчить его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внезапно не стало человека, с которым она почти никогда не расставалась, и Госпожа Тун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видел это и думал, что в возрасте Дедушки Чжуна, в эпоху Великой Чжоу, уже пора было наслаждаться жизнью, и, если возможно, лучше быть с семьей. Он надеялся, что мастерская Цинхэ будет процветать. Тогда Дедушка Чжун мог бы нанять счетовода и не тратить время на то, чтобы экономить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Чжун Цинжань не высказывал, но Дедушка Чжун уже начал действовать. Хотя каждую ночь он был счастлив, но бухгалтерия была сложной, и каждый раз, когда он считал, у него начинала болеть голова. И это ещё с учётом того, что в бухгалтерской книге использовались странные цифры, предложенные Чжун Цинжанем, и записи были упорядочены в виде списков. В противном случае Дедушка Чжун был бы ещё более расстроен. Профессионализм —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Дедушка Чжун вдоволь насладился своим новым занятием, и, видя текущие успехи, он больше не беспокоился о том, что мастерская Цинхэ может закрыться в любой момент. Наем профессионального счетовода стал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Дедушка Чжун оказался удачлив. Вскоре после того, как он зарегистрировался у посредника, нашёлся подходящий кандидат на должность счетовода. Это был хорошо знакомый горожанин, и, передав ему бухгалтерию, Дедушка Чжун с облегчением вернулся в деревню Хэвань.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главной комнате и потягивая чай, приготовленный невесткой, Дедушка Чжун чувствовал себя прекрасно. Конечно, он не забыл переписать бухгалтерскую книгу, и новый счетовод Лю получил уже изменённую версию. Как опытный счетовод, Лю имел свою систему учёта, и Чжун Цинжань пока не хотел бросать вызов старым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Дедушка Чжун вызвал Чжун Цинжаня в свою комнату, и они вместе проверили бухгалтерскую книгу. Убедившись, что всё правильно, Дедушка Чжун наконец успокоился. В последнее время он был под большим давлением, боясь, что запутается в бухгалтерии. Это было обычное чувство неуверенности, когда человек сталкивается с чем-то новым, но, к счастью, метод учёта, предложенный Чжун Цинжанем, был прост и понятен, что избавило Дедушку Чжуна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счетовод Лю начал работать как раз в начале месяца, и бухгалтерия за первый месяц работы мастерской была подведена.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глядя на цифры в бухгалтерской книге, был поражён. Прибыль была настолько велика, что даже он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товаров, продаваемых в мастерской Цинхэ, были недорогими, но их продавали в больших количествах, и нельзя было игнорировать небольшое количество дорогих изделий, которые были созданы благодаря редким вспышкам вдохновения членов семьи Чжун и нанятой ими искусной вышивальщицы.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Вышивальщица, госпожа Лю, действительно была мастером своего дела. Если бы не то, что она была вдовой с маленьким сыном и не хотела продавать себя в рабство, семья Чжун вряд ли смогла бы нанять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обстоятельства, держать вдову в доме было неудобно, и риск случайного скандала был слишком велик, поэтому Дедушка Чжун разрешил госпоже Лю работать у себя дома, но при заключении контракта было оговорено, что если из-за неё произойдёт утечка узоров, она возместит все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делала изящные вещи: маленькие вышитые панно, кошельки, платки, тряпичные игрушки, которые явно были на уровень выше обычных изделий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стоит денег, и, несмотря на высокие цены, к настоящему времени было продано немало таких изделий. После вычета затрат, зарплат и налогов прибыль от этих товаров составила не менее тридцати лян, а с учётом других товаров, менее чем за месяц мастерская Цинхэ принесла семье Чжун более пятидесяти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превысило ожидания Дедушки Чжуна, и даже Чжун Цинжань был ошеломлён. Такая прибыль была намного выше, чем у обычных магазинов. Это было связано с тем, что мастерская Цинхэ не сталкивалась с препятствиями и не платила лишних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лотки тоже могли приносить неплохую прибыль, но из десяти таких лотков едва ли один превращался в магазин. Не потому, что у них не было клиентов, а потому, что после всех вычетов у них оставалось ровно столько, чтобы прожить, а если и оставалось что-то лишнее, то это было заслугой их умения ладить с местными чиновниками 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Цинхэ регулярно обновляла ассортимент, и бизнес шёл хорошо, а отсутствие поборов означало, что вся прибыль, за вычетом обычных расходов, шла в карман семьи Чжун. Если бы они не могли заработать в таких условиях, то лучше было бы закрыть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это? — спросил Чжун Цинжань, увидев серебро, которое Дедушка Чжун положил перед ним. На мгновение он был озадачен, но потом понял, что имел в виду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Дедушка Чжун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возьми эти двадцать процентов прибыли. Мастерская Цинхэ не смогла бы открыться без тебя. Если бы наше финансовое положение не было таким плохим, мне было бы стыдно просить у тебя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готов к этому с того момента, как предоставил свои чертежи. Он знал, что Дедушка Чжун не обделит его, но не ожидал, что сразу получит двадцать процентов. Остальные восемьдесят процентов шли в общий фонд, но и он получал свою долю, так что в итоге он получал на двадцать процентов больше, чем остальные. Хотя, как и сказал Дедушка Чжун, двадцать процентов для него были не так уж много, учитывая, что вся мастерская Цинхэ, пока не набрала популярность, держалась на его чертежах.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говорилось, но ни один хозяин не стал бы держать такого человека, просто платя ему двадцать процентов прибыли. Чжун Цинжань никогда не слышал, чтобы кто-то, работающий на хозяина, получал такую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Чжун Цинжань немного колеблется, Госпожа Тун снова подтолкнула серебро к нему и сказала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говорит тебе взять, бери. Если бы не ты, мы бы до сих пор ели солёные овощи. Теперь у нас такая хорошая жизнь, они должны благодарить небеса, а не высказывать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улыбнулся и быстро положил десяток лян серебра себе в карман. По его расчётам, если ничего не случится, бизнес мастерской Цинхэ будет только улучшаться, и если он не сможет принять даже такие деньги, то что же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раз у нас теперь есть деньги, может, отправим всех подходящих по возрасту братьев в клановую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Чжун Цинжаня застало стариков врасплох, но Дедушка Чжун быстро сообразил. Он планировал подождать, пока накопится достаточно денег, и купить больше земли, так как считал, что бизнес слишком ненадёжен, а земля — это надёжное вложение. Он просто не подумал о важности образования для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предложения Чжун Цинжаня, Дедушка Чжун тоже заинтересовался. Идея о том, что все профессии низки, а только учение высоко, глубоко укоренилась в сознании людей. К образованным людям, независимо от личных чувств, относились с уважением. Кто не хотел бы, чтобы их дети преуспели и прославили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определённо хотел этого, иначе он бы не тратил столько денег на образование младшего сына в течение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своём третьем внуке, Дедушка Чжун не смог сдержать легкого раздражения и с притворной строгостью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понимаешь важность учёбы? Почему же сам так не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Госпожа Тун отвернулась,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смог сдержать смеха и, чувствуя искренние ожидания стариков, смягчил тон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не волнуйтесь, в этой жизни мне будет сопутствовать удача. Даже если я не получу никаких званий, я всё равно буду жить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