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к слабым — это не просто слова. Иногда, если использовать его правильно, оно может стать мощным оружием. Даже если ты прав, ситуация может повернуться против тебя, и общественное мнение встанет на сторону другого. Особенно если тот, кого обвиняют в несправедливости, — богатый и знатный человек. Если это просто распущенный молодой человек, то его репутация и так не блещет, и ему нечего терять. Но если это человек с хорошей репутацией, то ситуация становится сложной, и успех зависит от его ума 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этот урок, Чжун Цинжань перестал думать о том, чтобы поднимать всю семью Чжун. Раньше он считал, что, хотя у каждого есть свои интересы, под властью дедушки Чжуна ситуация была гораздо лучше, чем в современных семьях, где все борются за наследство. Тем более что семья Чжун не была знатной, а всего лишь крестьянской, и чтобы жить в достатке, нужно было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был слишком наивен. Люди эгоистичны, и это факт. Ладно, в будущем он будет делать то, что сможет, а тех, кого не удастся подтянуть, он не станет тянуть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Чжун Цинжань вдруг вспомнил чей-то взгляд, полный ненависти, зависти, восхищения, сожаления и недоумения. Столько эмоций, смешанных вместе, что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 видел такой взгляд. Если бы он не был так внимателен к взглядам, он бы не заметил. К сожалению, тот человек был осторожен, и когда Чжун Цинжань попытался проследить за взглядом, он увидел лишь группу младших братьев и сестер, чьи взгляды казались совершенно нормальными. Это не давало ему возможности вычислить, кто же был обладателем того загадочного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был глупцом. Он понимал, что среди его младших братьев и сестер кто-то явно завидовал ему. Вспоминая случай, когда он сломал ногу и не получил вовремя помощи, что привело к смерти предыдущего владельца его тела, Чжун Цинжань почувствовал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он все же кое-что понял. По крайней мере, он был уверен, что тот человек еще не настолько ненавидел его, чтобы действовать открыто. Иначе у него было бы множество возможностей. Этот анализ немного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перебрал воспоминания предыдущего владельца тела, но не нашел ни единой зацепки. Хотя предыдущий хозяин был любимцем дедушки и бабушки Чжун, в эпоху Великой Чжоу подобное предпочтение не было редкостью. Если не происходило чего-то особенного, это не могло вызвать такую сильную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смог разгадать эту загадку и решил оставить ее в покое. Он сузил круг подозреваемых до пяти человек: трое старших детей второго дяди и две старшие дочери третьего дяди. Рано или поздно он их вычислит.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и рано утром Чжун Цинжань был разбужен.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вставай, дедушка и бабушка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Чжун Цин в дверь, Чжун Цинжань вскочил с кровати, быстро привел себя в порядок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девочке не стоит так шуметь. Ты напугала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высунула язык и, желая угодить, поправила подол одежды Чжун Цинжаня: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лучший, третий брат. Если бы это был кто-то другой, я бы даже не стала звать. Пойдем, бабушка привезла говядину, ты же ее так любишь. Я покажу тебе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сдержал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дай мне умыться. Кстати, где Сяо Хань? Неужели он уже ушел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бросила взгляд в сторону главного зала и кивнула. Чжун Цинжань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Чжун Цинжань был готов. Было еще рано, но из вежливости он заглянул в главный зал, поздоровался с бабушкой и дедушкой, а затем отправился с Чжун Цин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говядина выглядит свежей. Неужели это больная корова?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корова из деревни бабушки. Она сломала ногу, и ее пришлось забить.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потеря для той семьи. Настоящее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 тоже так сказала. Но хотя бы они смогут немного заработать на продаже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был любимцем в семье Чжун, и в детстве, когда он гостил у бабушки, он не стеснялся проявлять свой характер. Увидев что-то вкусное, он набрасывался на еду, не обращая внимания на других. Однажды он вернулся в слезах, и с тех пор госпожа Тун редко отпускала его к бабушке. Он бывал там только в особых случаях, и отношения с родней по материнской линии у него были прохладные.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был человеком, который терпит обиды. Хотя в воспоминаниях предыдущего владельца тела этого не было, он чувствовал холодное отношение бабушки и дедушки. Он не собирался подлизываться и просто сидел с младшими братьями и сестрами, грызя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посидела немного, а затем отвела госпожу Мин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Цуй, Цинжань все такой же. Он поздоровался с нами и сел, как будто ничего не происходит. Не то что Циньян 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устала это слышать. Давай не будем об этом. — Госпожа Мин приблизилась к бабушке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узнала что-нибудь о сюцае Чэне? Как там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помолчала,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Цуй, я все выяснила. Этот сюцай и внешне, и по характеру хорош, но в его семье царит хаос. Если Синь выйдет за него замуж, ее жизнь вряд ли будет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тоже переживаю. Но она сама выбрала эту семью, что я могу сделать? — Вздохнула госпожа Мин. — Мама, расскажи,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сюцай Чэнь — младший в семье, у него два старших брата и незамужняя сестра. Его невестки, сестра и мать — все они создают проблемы. Если Синь выйдет за него замуж, как новобрачная, она станет объектом притеснений. — Бабушка Дин сделала глоток медовой воды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еще не все. Эта семья, возможно, даже не считает семью Чжун достойной. Если они не заинтересованы, сватовство будет сложным. В конце концов, женщина не может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пойдем со мной к свекрови и обсудим это. Чем раньше мы решим, тем лучше. Независимо от результата, это избавит нас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долго молчала,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действительно амбициозна. Она готова войти в такую семью, и это заставляет меня уважать ее. Я узнала, что сюцай Чэнь действительно талантлив. Он сдал экзамены на сюцая в юном возрасте, и если в следующем году ему повезет, он может получить высокий чин. Его семья тоже так считает, и они сейчас ищут невесту из хорошей семьи, но не слишком знатной, с богатым приданым. Они торопятся, так как хотят женить его до экзаменов. Семья потратила на него много денег, и сейчас у них проблемы с финансами. Его невестки недовольны, и госпожа Чэнь придумала этот компромисс. Если бы он получил высокий чин, он мог бы найти невесту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Мин задумалась, одновременно взволнованная и недовольная. Она поняла, что мать имела в виду. Войти в семью Чэнь будет непросто, и не только для Чжун Синь. Многие хотели бы сделать ставку на сюцая Чэня, и все зависело от того, кто предложит больше. Если все получится, она видела, как деньги утекают из ее карманов.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Синь хотела поговорить с госпожой Мин, но, услышав слова бабушки, она, поразмыслив, решила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все плюсы и минусы, госпожа Мин решительно отвела бабушку Дин к госпоже Тун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Великой Чжоу браки заключались по воле родителей и через сватов. В семье Чжун, где над родителями был еще один уровень старших, все решалось иначе. Авторитет главы семьи был неоспорим, и если дедушка Чжун и госпожа Тун принимали решение, младшие члены семьи не могли его оспорить, если оно не было слишком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не хотела вмешиваться в судьбу внучки. Поскольку старшая невестка согласилась, она решила поручить свахе сделать предложение. Приближалось время сельскохозяйственных работ, и госпожа Тун, не теряя времени, вместе с госпожой Мин отправилась к свахе Цинь. Они жили в одной деревне, и обе были женами членов семьи Чжун, так что это было удобно. Кроме того, сваха Цинь не стала бы поддерживать чужих, и семья Чжун обычно обращалась к ней за помощью в сватовстве.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