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очередь готовить была за второй невесткой, Госпожой Хун. Она с пониманием взяла ребрышки у Госпожи Тун и, под ее пристальным взглядом, разрезала их пополам. Одну половину посолила и положила в фарфоровую миску, которую убрала в шкаф, а вторую половину разделила еще на две части. Одну часть вместе с костью бросила в большую кастрюлю, чтобы начать варить, а вторую часть оставила для приготовления на пару, когда суп будет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Госпожа Хун, видя, что до обеда еще есть время, оставила старшую дочь Чжун Юнь следить за огнем, а сама занялась другими делами. Госпожа Тун не ушла, а села у входа в кухню, штопая халат Дедушки Чжун, время от времени поглядывая на плиту, чтобы прожорливые девчонки не стащили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метод не выглядел элегантным, он был очень эффективен — ни одна невестка или служанка не смогла украсть еду у нее под носом. Госпожа Тун сама прошла через это, поэтому знала, что творится в головах у других. Она не была слишком строгой, только во время приготовления мясных блюд следила внимательно, в остальное время, если все было не слишком очевидно, закрывала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еды на каждый прием пищи было строго рассчитано, и любое воровство сразу бросалось в глаза. Госпожа Тун все прекрасно понимала. Пока они не дошли до голода, она не следила слишком строго. Но если бы ситуация ухудшилась, пришлось бы быть бдительной.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лежал с закрытыми глазами, внимательно прислушиваясь к происходящему снаружи. Его мысли были в беспорядке, и боль в левой ноге не могла отвлечь его от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комнате было не меньше десятка людей, и большинство из них были женщинами и детьми, видимо, семья действительно была большой. До сих пор он не понимал, что произошло. Он помнил, как вместе с машиной сорвался с обочины, шансов выжить было мало, так почему же он очнулся не в больнице, а в старинной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больное тело не выдержало нагрузку на мозг, и Чжун Цинжань неохотно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его был беспокойным, перед глазами мелькали сцены перед аварией, перемежающиеся фрагментами воспоминаний другого человека, и он проснулся еще до обеда. Открыв глаза, он увидел маленькие руки, которые выжимали тряпку и вытирали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весь в поту, садись, я тебя вытру, — Чжун Цин забралась на кровать, откинула одеяло и потянулась к поясу Чжун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поспешил остановить девочку, на его ноге был закреплен шина, и он не мог двигаться, поэтому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так медленно, может, я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ты слезай с кровати, потом поможешь мне с тряпкой, — мысли Чжун Цинжаня были в беспорядке, и его руки двигались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начал понимать свое положение: он перенесся в несуществующую в истории династию Великая Чжоу. К сожалению, воспоминания прошлого владельца тела были слишком фрагментарны, он усвоил только самые яркие моменты, остальное ушло вместе с прежним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 этих фрагментов Чжун Цинжань смог понять характер прежнего владельца, и в чем-то он был похож на него самого. Прежний хозяин тоже звался Чжун Цинжань, что избавило его от необходимости менять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Чжун Цинжань был двенадцатилетним мальчиком, любимцем дедушки и бабушки. Кроме того, что он был немного эгоистичным и ленивым, у него не было серьезных недостатков, что можно считать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падения с горы и долгого ожидания помощи, Чжун Цинжань нахмурился, здесь было о чем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Лу находилась в нескольких ли от деревни Хэвань, и обычно туда никто не ходил. Сейчас, в период между урожаями, многие поднимались в гору за дикорастущими растениями и грибами. Но прежний Чжун Цинжань отправился вглубь горы, и он был не один — все девчонки из семьи, которые могли ходить, пошли с ним. Однако в тот день как раз была очередь старшей ветви готовить, и две сестры Чжун Цинжаня остались дома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один развлекался в горах, а его кузины разбрелись. Может быть, они были далеко и не слышали его криков, а может быть… Точных деталей Чжун Цинжань не знал, но подозрения у него были — ведь прежний хозяин ударился головой и долго звал на помощь, пока не потерял сознание. Если бы помощь пришла вовремя, возможно, он бы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Чжун Цинжань тоже ценил свою жизнь, но если бы судьба решила забрать ее, он бы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с дедушкой и бабушкой, а став взрослым, работал иллюстратором, чтобы быть рядом с ними. Перед аварией его дедушка и бабушка уже ушли из жизни, а родители, разведясь, создали новые семьи, и он был им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семью Чжун в эпоху Великой Чжоу, он чувствовал себя свободным. Вспомнив Дедушку и Госпожу Тун, которые стояли у его кровати, Чжун Цинжань почувствовал тепло — они были похожи на его умерших дедушку и бабушку, и их забота была искренней. Если бы не это, он бы, вероятно, потерял голову и мог бы натворить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весь вспотел, бабушка позвала врача, он сказал, что все в порядке. Ты крепко спал, и он велел чаще вытирать пот, — Чжун Цин смотрела на Чжун Цинжаня своими большими глазами, вытирая ему грудь, не обращая внимания на приличия — восьмилетней девочке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переодел рубашку, а нижнее белье оставил — врач перед наложением шины сменил его, и теперь, пока шина не будет снята, менять его можно будет только во время перевязки. К счастью, погода была не жаркой, и можно было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 сестра, папа дома?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дяди ушли, я позову дедушку, — Чжун Цин побежала, ее маленький пучок волос болтался, готовый рассыпаться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третий брат хочет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Четвертая, дедушка сейчас придет, — Дедушка Чжун весь день сидел в комнате, размышляя, но, услышав, что внук зовет его,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с поврежденной ногой, не мог выходить из комнаты, и ему приходилось справлять нужду в комнате, что было неловко для взрослого человека, привыкшего к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когда снимут 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сломана не сильно, шину снимут через месяц, но рана на голове была обработана поздно, и ты вскоре после возвращения домой начал лихорадить, температура спала только сегодня утром. Это было опаснее, чем перелом, бабушка всю ночь волновалась, если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понял, о чем он не договорил: даже в современных условиях высокая температура могла привести к серьезным последствиям, не говоря уже о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прости, что заставил вас с бабушкой волноваться, впредь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с удовлетворением кивнул, собираясь добавить еще несколько наставлений, как из двери раздался звонкий голос Чжун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обед готов, бабушка зовет тебя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ты поешь здесь, бабушка скоро принесет тебе еду. Впредь не будь таким 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Чжун, видя, как внук сегодня послушен, должен был бы радоваться, но, подумав о произошедшем, не мог чувствовать себя счастливым. Он предпочел бы, чтобы внук был здоров, даже если бы был непоседой.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Дедушка Чжун вышел, Госпожа Тун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Внучек, сегодня на обед будут ребрышки, чтобы ты поправился. Вчера ты потерял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сам справлюсь, вы целое утро трудились, идите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Цинжань такой заботливый, бабушка сейчас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ушла, и в комнате остался только Чжун Цинжань. На столе перед ним лежала небольшая тарелка с пареными ребрышками, порция неизвестного овоща, миска супа с редькой и костью и два пшеничных булочки. Такой обед в деревне считался очень хорошим, но он не знал, было ли это специальным лечебным питанием или их семья жила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прежнего хозяина на этот счет были смутными, но, учитывая его болезнь, обычная еда, вероятно, была не такой изысканной. Чжун Цинжань утром съел миску рисовой каши, боль в ноге приходила и уходила, и голова тоже слегка болела, поэтому аппетит был невелик. Но чтобы не обидеть дедушку и бабушку и быстрее поправиться, он терпеливо ел, стараясь съесть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