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поднял руку и хлопнул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Цзиньчжи дрогнула бровь, но лишь на мгновение, после чего он вновь обрел спокойствие, а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это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ошеломлен. Он действительно никогда не видел своего старшего брата таким. Казалось, никакие уловки не работали, словно вода не проникала сквозь камень. За последние десять лет такого никогда не случалось, и он на мгновение застыл,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даже не взглянул на него, повернулся и подошел к столу, где нашел бумагу и кисть, разложил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поколебавшись, медленно поднимался с пола. Он чувствовал, что теперь даже попытки притвориться не помогут, и в сердце закрался страх. Медленно подойдя, он заметил, что Су Цзиньчжи пишет письмо, и в начале стояло обращение «Мой учитель». Сердце Вэй Си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Разве ты не видишь? — спокойно продолжил писать Су Цзиньчжи. — Пишу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только увидел обращение, но и продолжал читать дальше, и чем больше он читал, тем сильнее становилось его волнение. Он протянул руку и накрыл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исполнилось восемнадцать, в обычной семье ты бы уже давно женился и завел детей. Сейчас ты следуешь за мной, лишь добавляя лишний груз. У тебя есть способности, ты хочешь стать великим героем. Раз я не могу тебя остановить, то и не буду. Хочешь быть героем — будь им. С этого момента наши отношения прерваны. Но об этом нужно сообщить учителю, чтобы он, когда будет хоронить тебя, не винил меня.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пристально смотрел на него, сквозь зубы выдавливая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Принятие ученика должно быть добровольным, к тому же я твой старший брат, а не учитель. Я заботился о тебе десять лет, чем еще я тебе обязан? Неужели ты хочешь, чтобы я до самой твоей смерти присматривал за тобой, сам покупал гроб, строил могилу и ставил надгробие? Это дело сыновей. Кем ты меня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Су Цзиньчжи попытался вытащить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чернил упала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третья… Приглядевшись, это были не чернила. Кровь сочилась из раны на плече Вэй Си, капая, словно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Цзиньчжи на мгновение замерло, но затем он снова обрел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Вэй Си не отрываясь смотрел на него. —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Цзиньчжи оставил письмо, отошел от стола и направился к кровати. — В любом случае, до того дня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Вэй Си сдерживал так долго, наконец полились.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сегодня…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Цзиньчжи словно вырвали из груди, а затем на него пролились соленые слезы. Но его голос оставался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замер. Он увидел, что глаза старшего брата были полны кровяных прожилок, словно старые раны кроваво проступали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Цзиньчжи медленно расстегнул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как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хотя они были неразлучны, Су Цзиньчжи никогда не обнажал свое тело перед Вэй Си. Было несколько раз, когда Вэй Си случайно видел, как он переодевался, но Су Цзиньчжи всегда уклонялся, словно избегая чего-то. Казалось, на его теле был какой-то тайный секрет, который одновременно пугал и вызывал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медленно снимал одежду, обнажая грудь и спину в тусклом свете свечи. На его белой, как яшма, коже были видны многочисленные шрамы. Некоторые были ровными, словно от ударов меча, другие изогнутыми и страшными, и было непонятно, как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вдохнул с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 Старший брат, ты ведь всегда был просто врачом. Откуда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стоял в свете свечи, его лицо наполовину скрыто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врачом только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надевал одежду, его взгляд был далек. Те давние события, наконец, начали всплывать из глубины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взглянул на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для остановки крови в сумке,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почувствовал тепло в сердце, зная, что старший брат все же заботится о нем. Он нашел лекарство, снял верхнюю одежду, но, пытаясь нанести его одной рукой, понял, что это неудобно. Несколько раз он пытался стереть кровь, но от боли лишь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уже одетый, с бесстрастным лицом взял лекарство и бинты и молча начал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смотрел на его близкое лицо,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я не скажу, ты должен был догадаться. До того как я стал учеником нашего учителя, я был учеником Школы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ахнул. Это не было полностью неожиданностью, так как множество намеков и улик указывали на эту связь. Но услышав это от старшего брата, он все 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Юэчуань был моим старшим братом, а Цзян Дай —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снова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Дай? Тот… мечник-безумец?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Цзян Дай был еще один ученик, очень талантливый, похожий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Жоци выставил себя на посмешище, и кто-то сказал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Мечник-безумец? Тогда его так не называли. Его звали Безумным Мечом, говорили, что он одержим мечом, что это противоречит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моего детства, — Су Цзиньчжи начал рассказ. — Я с детства остался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своем детстве с удивительным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давности лет детали уже стерлись из памяти. Су Цзиньчжи помнил только, что его родители были рыбаками с острова Пэнлай и погибли в море. Однажды случайно он встретил Цзян Дая, который приехал на остров искать Могилу Мечей. Тот оценил его талант и взял его в ученики. Но когда он попал на остров Янься, Цзян Дай полностью погрузился в изучение меча и не находил времени учить его боевым искусствам. Тогда у них был еще один старший ученик, Дин Юэчуань, старше Су Цзиньчжи на пять-шесть лет. Каждый день Су Цзиньчжи находился под опекой этого старшего брата, который заботился о его повседневных нуждах и обучал основам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Дин Юэчуань,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хороший человек, — Вэй Си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слегка смутился, но не ответил, на его лице мелькнул легкий румянец. 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брат, хотя и был добрым, но в плане боевых талантов был весьма посредственным. Учитель взял его в ученики по совету своего учителя, поэтому никогда не особо любил его. Сам он был Безумным Мечом, и его слава была велика как внутри школы, так и за ее пределами. В первые годы моего пребывания в Школе Янься часто приходили люди, которые преодолевали тысячи ли, чтобы сразиться с ним. С тех пор как я стал учеником, я наблюдал, как он принимал вызовы, и он никогда не проигрывал. Будь то незнакомые противники, старшие или младшие ученики, или даже знаменитые мастера других школ, он всегда был беспощаден и никогда не уступал. Видя его великолепие на поле боя, я тоже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смотрел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сильным было его мастерство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сердито посмотрел на него. Он рассказывал это не для того, чтобы Вэй Си учился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мастерства меча? Мой учитель, хотя и был непревзойденным мастером, но в мире боевых искусств у него не было друзей. Если ты хочешь быть таким же, как он, и остаться в одиночестве, то продолжай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понял, что сказал что-то не то, и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старший брат, я буду делать то, что ты скажешь, не буду учиться у него. Но я слышал, как кто-то сказал… что он потом умер?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у него не было друзей. Если бы нужно было назвать кого-то, то, возможно, один человек мог бы считаться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