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слишком пьян и не собирался ничего серьезного делать, просто катался со мной по полу. При этом он бормотал что-то по-французски, я пытался разобрать, но, одновременно стараясь удержать свою одежду,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Андрей? Андрей,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ко мне и начал неумело, как щенок, кусать и облизывать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отстраниться, но, повернув голову, почувствовал, как его лицо прижалось к моей шее, и ощутил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Андрей? Что случилось? Брат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нащупал его лицо и подержал его в руках, он всхлипнул, его ресницы, как щеточки, мягко коснулись моих ладоней, и я почувствовал холодные слезы. Хотя я не видел, но от такого мягкого прикосновения мое сердце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здесь, брат защитит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проснулся, все еще ничего не видя, но вес на моих ногах был очень ощутим.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чтобы прийти в себя, и вспомнил, что произошло. Андрей слишком много выпил и все время возился со мной, я был вынужден успокаивать его, пока он не заснул у меня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измотан после целого дня, и сам уснул, прислонившись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Я только протянул руку, как он схватил ее. — Андрей?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губы коснулись моего лба, затем медленно спустились по переносице, нежно целуя меня. В комнате было душно, мои щеки невольно покраснели, и в темноте я не сразу оттолкнул его, а, наоборот, был тронут этим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Андрея оказался между нашими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я вспомнил, как он только вернулся в страну и притворялся, что не знает китайского,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он быстро убрал палец и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поцелуй, как перышко, легкий и неглубокий. Мои щеки горели, сердце защемило, и все моральные принципы и сдерживающие факторы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расстанемся, — его другая рука переплелась с моей. —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меня переполняет тяжелое чувство, ощущение, что тебя любят и в тебе нуждаются, было так приятно и успокаивающе. Внутри загорелся огонек, и тело больше не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очень захотелось увидеть лицо Андрея, его блестящие глаза и его поразительную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видеть или не видеть... казалось,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сегодня днем, запираясь в комнате? — Я на ощупь дотронулся до его лица, откинул прядь волос за ухо, неосознанно повторяя это движение, как будто успокаивая большую собаку. — Расскажи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прижался лицом к моей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вспоминаю...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Многое, — от него все еще слегка пахло алкоголем, смешанным с ароматом роз в его волосах, что вызывало у меня сухость во рту. — Мама любила рисовать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нравились совершенные вещи, и она хотела их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палец дернулся, я, конечно, знал, что мама любила совершенство, и именно поэтому она так ненавидела меня — несовершенное, греховное создание.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Андрея участилось, он, казалось, о чем-то думал. После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удивило, ведь он явно начал что-то говорить, но вдруг оборвал. Я хотел спросить, почему, но он внезапно взял в рот кожу на моем горле и начал сосать, мой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тут, кажется, родинка,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знаю, — мое лицо мне не нравилось, и я хорошо знал все его недостатки. — Она не очень заметна, если носить высокий воротник, ее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несовершенный.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может быть по-настоящему совершенным? — Это звучало смешно, я не злился, просто был смущен. — У тебя что, нет ни одной родинки или шрама?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Андрей внезапно сказал. —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занимались любовью с Андреем, я действительно думал, что он безупречен, как ангел, его кожа была гладкой и нежной, и я знал, что его красота была безупречна, но не обращал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заставила врачей удалить все мои родинки, — он сказал. — И у меня никогда не было возможности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 нужно... Зачем мама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единственным, кого она позволяла использовать как модель для своих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еще, но Андрей больше не стал развивать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останься сегодня ночью в моей комнате? Кстати, твое лекарство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столько времени провел с тобой, а лекарство еще не принял!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Неважно... То есть, несколько часов не так уж и повлияют, — Андрей отпустил мою руку, и мне стало немного грустно. — Я позову экономку, чтобы принесла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в следующий раз не пей так много, — я все еще с содроганием вспоминал тот укол. — И еще, Андрей, я тогда наткнулся на иголку? Почему у тебя в комнате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дверь, свет из коридора влился в темную комнату, и в моих глазах все слилось в яркое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нож для резки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убрать его, а то поранишь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кивнул.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комнату Андрея время стало проходить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открытия выставки приближалось, хотя большая часть работы уже была завершена, но некоторые детали нужно было уточнить на месте. С Андреем в качестве помощника мне было гораздо проще справляться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доверял его вкусу в оформлении, и если он говорил, что все в порядке, то ошибок быть не могло. Во-вторых, у Андрея были уникальные взгляды на многие вещи, и, когда я проводил телефонные конференции с Тан Мо, он большую часть времени молча слушал, лишь изредка вставляя ключевые замечания, что вызывало у Тан Мо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выставкой и аукционом, где я хотел лично контролировать каждый шаг, банкет меня не так волновал. Ведь выставка была ориентирована на широкую публику и определяла влияние и известность компании, а также возможность успешного перехода к молодежной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банкет был более частным мероприятием, больше похожим на светский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банкетом несколько важных гостей произнесли речи. Основным выступающим был отец Ян Чэня, затем выступил Сюй Юйчэн как глава компании. Мне нужно было просто стоять и обмениваться парой слов с гостями, наблюдая, как Сюй Юйчэн блистает. С моими проблемами с глазами, я, вероятно, даже мог бы пропустить светские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спросила, хочу ли я добавить свое выступление, но я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уж важная персона, что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отвечали за весь проект выставки, пара слов была бы уместна, — она сказала. — Думаю, Президент Сюй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против он или нет. В подобных ситуациях больше не спрашивайте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дело в том, против Сюй Юйчэн или нет... Просто в таких ситуациях, где он расширяет свои связи и демонстрирует свои способности, я не могу и не должен отнимать у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Сюй Юйчэн, у меня бы даже не было возможности участвовать в таких проектах. Он не раз говорил мне, что важно не то, получишь ли ты одобрение других, а то, развиваются ли твои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Преподнести ему самые сладкие плоды было моей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наступил день, когда все наши усилия должны были окупиться. Закончив разговор с Тан Мо и уточнив последние детали, я расслабился и почувствовал, как все тело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почти готово. Спасибо, что помогал мне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не улучшалось, и я по-прежнему видел все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