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хотелось вздохнуть. Когда Фуси создавала ИИ второго поколения, она, вероятно, не думала о том, какие проблемы может вызвать усиление отдельных областей. Если бы Фуси оказалась в Башне Небес, она смогла бы, даже будучи поврежденной, использовать дешевые предметы обмена для разборки и восстановления своих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также был у Фэн Сихэ, и она справлялась с этим даже лучше, чем Фуси. Но Фэн Ваншу совершенно не была в этом сильна. Дать ей чертеж и попросить следовать ему она могла, но в настройке и ремонте оборудования, а также в творчестве, она была лишь чуть лучше, чем человек с «ручной дисфункцией».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шаг за шагом восполнять энергию, чтобы загруженные программы могли самостоятельно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это не гарантировало полного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техника, позволяющая вызвать Фэн Сихэ, Фэн Ваншу была уверена, что даже если бы это было что-то вроде жертвоприношения, она бы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ей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на горизонте только начинал появляться рассвет, все в церкви засуетились, крутясь как волчки. Как член церковного хора, Фэн Ваншу, напротив, получила передышку, лишь попросив разогреть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текст песни и притворяясь, что учит его, Фэн Ваншу бросила взгляд на Толтая. Его ментальная сила была не низкой, и она не могла использовать свою ментальную энергию для отслеживания или маркировки, поэтому могла только незаметно следить за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праздник имел для этих людей огромное значение, и Толтай постоянно следил за подготовкой церкви и прогрессом церковного хора, не отвлекаясь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на башенных часах церкви достигла деления «7», двое членов резервного рыцарского ордена открыли двери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в мягких шелковых одеждах, украшенных драгоценностями, с мечами на поясе, сначала отошла в сторону, чтобы пропустить человека в короне, а затем вошла в церковь вместе с другими. Среди них были и женщины в длинных платьях, с вуалями на лицах и украшенные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имели право войти в церковь во время праздника, только дворяне удостаивались этой чести. Поэтому, несмотря на тишину, атмосфера в церкви была напряженной, каждый проявлял к другим либо пренебрежение, либо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Толтай произнес вступительную молитву, церковный хор под руководством лидера вошел в зал. Когда хор занял свои места, лидер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Лидеру было всего двадцать лет, но, как член церковного хора, он с детства тренировал голос, и его пение отличалось от обычного мужского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нежный голос, который трудно было отнести к мужскому или женскому, заполнил церковь, рассеивая мрачные мысли дворян. Начав с песни, восхваляющей милость Бога, он достиг высшей ноты, заставив сердца дворян трепетать, полностью поглощенными этим ежегодным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лидер достиг высшей ноты, он не потерял контроля, и его голос поднялся еще выше. Его искреннее пение завораживало, словно душа слушателей покидала земной мир и парила над Талбаном. Но когда дворяне начали терять связь с реальностью, голос лидера внезапно снизился, и слова стали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не успели почувствовать разочарование, как весь хор начал петь в унисон. Их голоса слились воедино, создавая волны звука, которые заставляли дворян забыть, где они находятся — в церкви или уже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песня закончилась, началась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песен хор покинул сцену, и его место занял епископ Толтай, который начал молитву вместе с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тоже собиралась уйти, девушка с изумрудными глазами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праздника в церкви длилось всего два часа. Когда двери церкви снова открылись, началась часть праздника для всех, где священники использовали групповое заклинание благословения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 говорили, что заклинание благословения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скептически относилась к этому. Это не было заклинанием молитвы, так что никакой удачи оно не приносило. В лучшем случае это было заклинание исцеления, которое лечило мелкие недуги, и люди, чувствуя себя лучше, начинали верить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молитвы не было тем, что давало все, о чем просишь. Все в мире имело свою цену. Если использовать заклинание молитвы, чтобы пожелать себе удачи на завтра, то послезавтра тебя ждет неудача, которую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дня Фэн Ваншу видела Толтая, но это не было хорошей новостью. Её единственный шанс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знала, стоит ли обвинять арканистов в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и Фэн Ваншу думала, как бы проникнуть в библиотеку, когда Толтай вручил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на дворянский прием, организованный по случаю праздника. Что происходило на таких приемах — интриги или настоящие поздравления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дворянский прием имел к ней? Фэн Ваншу посмотрела на улыбающегося Толтая.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дитя, это передал мне управляющий семьи Джинкс. Думаю, твои таланты привлекли внимание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Толтай прекрасно знал все эти дворянские игры. Когда он был просто священником, его тоже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Балат был всего лишь новым членом церковного хора, и среди всех возможных намерений дворян он мог исключить только одно —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идея брака казалась абсурдной, Толтай не мог представить, что член церковного хора мог предложить что-то дворянам, которые думали только о деньгах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Толтай посмотрел на молодого человека с выдающейся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молод, но у тебя уже есть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Милосердный и великодушный Бог, благодарю вас, епископ Толтай, за ваши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улыбкой приняла приглашение, что означало, что она пойдет на этот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семья Джинкс прислала ей приглашение, но если сработает правило «скрываться на виду», возможно, среди дворян Талбана скрываются арканисты.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Соблазненная этой возможностью, Фэн Ваншу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на место приема, к ней подошла девушка с изумрудными глазами, которую она видела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нашему всемогущему Богу, ты действительно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ли не прижалась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точно не знала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вуаль было видно, как лицо девушки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Приглашение... Приглашение я попросила отца отправить вам. Я — Нила Джинкс, дочь виконта Джинкса из княжества Тансан. Очень рада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говорила все тише и тише, пока почти не спрятала лицо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она отправила ей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вежливости, а также чтобы поблагодарить девушку за возможность найти скрывающихся среди дворян арканистов, Фэн Ваншу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 познакомиться. Меня зовут Балат.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узнала имя члена церковного хора. Простите за мое неуместное поведение, но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запиналась,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недоумением смотрела на Нилу. Кто бы мог подумать, что дворянка будет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пожалуйста,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Нила поклонилась Фэн Ваншу и поспешно вошла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нахмурилась, все еще не понимая, почему Нила прислала ей приглашение. Следуя за Нилой, она вошла в зал, освещенный свечами. В зале было мало людей, и Нила представила её нескольким дворянам, связанным с семьей Джинкс через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все собрались и прием начался, Фэн Ваншу не смогла обнаружить ничего необычного в Ниле. Но именно эта обыденность вызывала у неё все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смотрела на Нилу, та краснела и выглядела все более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