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 счастью, в этом районе Героический дух Чжан Лунь с хорошим характером, обычно он охотно помогает. Я отведу тебя к нему, но не могу гарантировать успех. Я только слышал, что однажды Чжан Лунь брал Белую душу в Материальный мир. — Молодой человек вздохнул. — Кстати, как тебя зовут? Меня зовут Чжан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Ваншу,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имени и разговору Фэн Ваншу начала догадываться о личности Чжан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фамильярному тону и тому, что он не скрывал имени Чжан Луня, который занимал высокое положение среди Героических духов, Чжан Тяньци, вероятно, был родственником Чжан Луня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скептически отнеслась к словам Чжан Тяньци о Героических духах, появившихся в нужное время, и злых духах, которые сами себя погубили. В её глазах это, скорее всего, было просто взаимной критикой двух разных партий, как в межзвёздном пространстве, где люди изображали ИИ как злобных существ, словно их цель — уничтожить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условия существования ИИ и людей совершенно не пересекались и не влияли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 не вышел из лаборатории, а просто открыл окно и легко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Ваншу не последовала за ним, он поднял голову,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прыгай. Мы сейчас Белые души, прыжок с высоты не причинит нам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рассчитала угол и также прыгнула вниз. В момент прыжка она использовала ментальную силу как амортизатор, чтобы не упасть, как мешок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приземлившись, Чжан Тяньци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ничего страшного. Когда я только попал сюда, тоже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по-прежнему были окутаны туманом. Следуя за Чжан Тяньци, Фэн Ваншу пересекла две улицы, прежде чем на них начали появляться другие люди, бледные и торопливые.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невольно задержала взгляд на них, и Чжан Тяньци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Иное измерение — это не глухомань. Уровень развития здесь не ниже, чем в Материальном мире. Однако по разным причинам отрасли и образ жизни здесь совершенно другие. Это, вероятно, студенты Академии Героических Духов города X. Сейчас как раз время занятий. Эх, я тоже хочу поступить в Академию Героических Духов, но Белые души могут подать заявку только через 3 года после прибытия в Иное измерение. Если поступишь в Академию, даже не будучи Героическим духом от рождения, есть шанс подняться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 говорил много, без особой логики, но Фэн Ваншу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угол, они попали на главную улицу, где было полно людей, но не было соответствующего шума. Все на улице вели себя тихо, за исключением редких тихих разговоров, и не было даже громкого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нескольких шагов, Фэн Ваншу получила от кого-то небольшую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 с энтузиазмом уговаривал её взять её. Видя, что отказаться трудно, Фэн Ваншу взяла брошюру и, не открывая, услышала взволнованный, но сдержанный голос Чжан Тяньци: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тоже есть духовная сила. Те, кто раздают «Руководство по использованию духовной силы», — это студенты Академии Героических Духов. Они могут определить, у каких Белых душ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духовная сила? У Фэн Ваншу не было понятия об этом. Вероятно, это было то же самое, что и способности в первом мире, просто в разных мирах использовались разные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духовная сила. — Чжан Тяньци легко поднял руку, и в его ладони появился шар, излучающий мягкий свет, с периодическими вспышками голубого света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простой, но требующий сложных расчётов шар был чистой ментальной силой, без использования каких-либо скоплений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талант к духовной силе, через 3 года, пройдя тест, ты сможешь поступить в Академию Героических Духов для обучения. С Героическими духами всё иначе — они с момента появления вызывают аномалии в Ином измерении и могут сразу поступить в Академию без теста. В настоящее время процент Белых душ, становящихся Героическими духами в Академии, значительно вырос. Возможно, через несколько лет я смогу успешно стать Героическим духом, достичь вершины жизни и жениться на красавице. — Чжан Тяньци перевернул руку, и шар превратился в искры, которые снова растворились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начала листать брошюру, которая внешне не сильно отличалась от руководств в первом мире. Первые несколько страниц были посвящены описанию духовной силы, как и говорил Чжан Тяньци, но с большим количеством деталей. Затем шла основная часть о том, как совершенствоваться, несколько страниц с загадочными фразами, которые в итоге сводились к одной: «Ощути сущность небес и земли»?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практически бессмысленной. Фэн Ваншу решила быстро пролистать эту часть и перешла к использованию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страниц она словно открыла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ментальная сила может использоваться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Фэн Ваншу остановиться, полностью погрузившись в описание в брошюре.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в основном описывала шесть систем использования духовной силы, лишь слегка затрагивая наиболее характерные навыки каждой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оставалось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навыков было расплывчатым, но Фэн Ваншу смогла вывести из них основные принципы использования. Многие из них полностью выходили за рамки её представлений о ментальной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системе предвидения упоминался навык — настройка колебаний ментальной силы для ощущения мысленных образов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системе наложения чар — основной навык, заключающийся в добавлении проникновения, внушения и давления к технике, что позволяло давать цели указания и запугивать, а если качество ментальной силы значительно превосходило цель, можно было достичь эффекта гипноза.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области, которые ранее не затрагивались в межзвёздном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очень похоже на описание способностей в руководствах первого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названия были другими. Единственное отличие — в чисто ментальных атаках появился навык под названием «Ударная волна», судя по описанию, это было производное от настройки колебаний и вибраций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Необычная остановка Фэн Ваншу привлекла внимание Чжан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останавливаешься, хотя бы предупреди. К счастью, я оглянулся. Здесь слишком много людей, потеряться — и найти тебя будет сложно. — Чжан Тяньци слегка пожаловался, затем заглянул на страницу, которую читала Фэн Ваншу. — Ты читаешь это? Чтобы научиться, нужно ждать поступления в Академию Героических Духов,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 хихикнул, и в голове Фэн Ваншу неожиданно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Тяньци действительно был родственником Героического духа Чжан Луня, то неудивительно, что он мог заранее изучить использование духовной силы, которое доступно только студентам Академии. В мире людей родственные связи часто играют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звук, очевидно, был одним из применений ментальной силы. Тишина на улице, вероятно, также была связана с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запомнила, как Чжан Тяньци настраивал колебания ментальной силы, и попыталась воспроизвести это, чтобы передать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навык был немного похож на военную систему ИИ. Фэн Ваншу быстро освоила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улыбнулась. С этим практическим опытом остальные навыки, основанные на этом принципе, уже не были для неё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 посмотрел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даже не хотела тратить время на ответ. В межзвёздном пространстве она крутилась, как волчок, а здесь ещё 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сразу отказалась от такой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Тяньци, видя это, нырнул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главной улицы, они свернули на другую, столь же оживлённую, но уже не такую переполненную. В конце улицы Чжан Тяньци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подчинённым, нужно пройти строгий отбор? Фэн Ваншу снова дала людям справедливую оценку: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потенциально перспективных подчинённых был выгодным вложением. Даже если подчинённый впоследствии станет Героическим духом и перестанет служить, вряд ли он будет атаковать того, кто ранее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отель. На фасаде не было никаких опознавательных знаков. Фэн Ваншу последовала за Чжан Тяньци внутрь, и, едва войдя, она заметила, что внутри отеля царила атмосфера, резко контрастирующая с холодной тишиной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