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надзиратель не верит, можно выбрать одну и ту же руду и попробовать переплавить её, используя уголь и древесный уголь соответственно. Результат определенно будет разным, — тут же заявил Чжэнь Цюн. — Дело не только в том, чем топить печь, но и в том, что добавлять как флюс в процессе плавки, и как именно проводить ковку. В руде много примесей, только убрав мусор и сохранив суть можно получить высший сорт. Это как с хорошей сталью: её нужно тысячу раз закаливать и ковать, чтобы она приняла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Сун понимал теорию, но без доказательств было трудно принять решение. Однако старший мастер, стоявший рядом, вдруг вспомнил что-то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Надзиратель, слова наставника даоса кое в чем верны. Мой отец владел мастерством ковки мечей, не любил использовать покупное железо, полностью полагался на древесный уголь для плавки. Говорил, что из чужой железной руды не выкуешь такой хороший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смог попасть в Управление вооружений, его навыки должны быть выдающимися, но он не мог повторить успех своего отца? Неужели использование угля или древесного угля действительно имеет такое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Сун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повсеместно используют уголь для плавки, не говоря уже о том, что огонь яростный, да и достать его проще, чем древесину. Если вернуться к древесному углю, боюсь, печные заводы придется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Деревьям нужно время, чтобы вырасти, а количество древесины, необходимое для плавки, просто огромно. Даже император не смог бы обеспечить столько древесного угля.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именно этого и ждал.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дерево можно обжечь до состояния древесного угля, то и угольный брикет при тлении, конечно, может стать коксом. Кокс горит дольше угля и примесей в нем меньше. Если наладить коксование, можно решить проблему с топливом!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уже экспериментировал с коксом. Это всего лишь дополнительный процесс, но он значительно улучшает качество железа. Почему бы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так, стоит попробовать, — Су Сун не был тем, кто слепо верит словам. Он сразу же взял Чжэнь Цюна и отправился к печи, чтобы провести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Цюня снова появилось желание идти в Управление вооружений? — спросил Хань Мяо, когда Чжэнь Цюн торопливо доедал обед и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недавно он еле волочил ноги, не желая идти в Управление вооружений, а теперь стал самым активным. Как можно было не поинтересоваться?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казалось, был в восторге от какого-то события, с радостью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будем запускать печь, нужно пораньше прийти. Непременно выплавим лучшую железную 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огнестрельное ли оружие мы делаем? Почему снова переделали на выплавку железа? — Хань Мяо нахмурился. Разве Цюн разбирается в металлургии? Ах да, он говорил, что хорошо знает металлы, так что, вероятно, это включает и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ремесленников, а вопросы «созидания», мне приходится делать самому, — Чжэнь Цюн с энтузиазмом потер руки. — Надзиратель Су уже сказал, если сегодня получится, мастерские Управления вооружений я смогу смотреть как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так, будто он получил новую игрушку. Су Сун действительно был слишком доверчив.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Кашлянув, Хань Мяо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это не твоя собственная алхимическая лаборатория, Цюн, лучше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лишь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это не моя лаборатория, я могу действовать как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лишь бы ты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посмотри, этого материала достаточно? — осторожно спросил старший мастер, стоя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этот молодой человек — всего лишь слуга, но оказалось, что он действительно доверенное лицо императора, и даже смог уговорить надзирателя. Теперь он был в полном трепете. Но внезапное изменение рецепта, добавление новых компонентов и замена угля на кокс — даже опытный мастер по плавке теперь не был уверен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Загружай в печь, пробуй! — Чжэнь Цюн лишь мельком взглянул и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согласие, старший мастер посмотрел на Су Суна. Тот тоже кивнул, и мастер с облегчением приказал загрузить железную руду и добавки в печь. Это была единственная большая печь в Управлении вооружений, и если что-то пойдет не так, и печь забьется шлаком или взорвется, он не смог бы ответить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Руда была загружена в печь, и мехи задули сильнее. Стоя рядом, Су Сун смотрел на происходящее с чувством глубокого уважения. Еще пару дней назад они обсуждали создание пушек, а теперь занимались плавкой железа — это было неожиданно. Однако это дело было даже важнее, чем пушки. Если удастся получить качественное железо, оружие станет острее, доспехи — прочнее, и даже сельскохозяйственные инструменты станут более долговечными, что принесет пользу императорскому двору и народу. Он был увлечен взрывчаткой, но не ожидал, что знания даосского наставника Чжэнь окажутся настолько обширными.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эксперимент удастся, он доложит императору, чтобы Чжэнь Цюн сосредоточился на металлургии — возможно, это будет полезнее, чем заставлять его делать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пробный запуск, печь не загрузили полностью. Прошло некоторое время, и вдруг лицо старшего мастера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Су Сун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 не видно, просто процесс идет быстрее, чем обычно. Неужели из-за того, что кокс горит дольше? — Старший мастер с беспокойством ждал, пока не настало время открыть печь, и попросил их выйти на улицу. Открытие печи было опасно, и никто не хотел рисковать жизнью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вывели из мастерской, Су Сун немного волновался, но вскоре старший мастер выбежал с радостным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Сошло! В самом деле сошло! Шлак весь сгорел чисто, железа получилось на три доли больше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 — это меньше десяти процентов, но если каждая печь будет давать на треть больше? Су Сун тоже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 наставника действительно действенен!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совсем не удивился результату и гордо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С медной рудой сложнее, но методом купелирования тоже можно сначала выделить серебро, сэкономив силы. Но когда железо готово, о ковке тоже надо подумать. Ваш метод наварки стали тоже есть пространство для улучшения.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наварки стали заключался в том, чтобы сделать из мягкого железа полосы, сложить их в печи, вставить между ними куски сырого железа, запечатать глиной и снова нагреть. Это был самый удобный способ получения стали. Су Сун лично изучал исторические записи и видел этот метод в действии. Как Чжэнь Цюн мог его улучшить?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самоуверенного даоса, Су Сун на этот раз не возражал. С легкой улыбкой он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побеспокойся,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Управлении вооружений кипела работа, но в этот момент в Зале государственных дел никто не обращал на это внимания. Когда пришли новости о землетрясении в Чаочжоу, император начал масштабную замену чиновников и перестановку министров. Будучи молодым правителем, он не хотел полагаться на старых министров. Через полгода после восшествия на престол такие действия были ожидаемы, но когда список был обнародован, все были шокированы. Премьер-министр Хань Ци, который должен был уйти в отставку, остался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уходил с поста начальника строительства усыпальницы, Хань Ци действительно подал прошение об отставке, но император не принял его. Теперь, когда новости распространились, неизбежно последовали обвинения в том, что он узурпировал власть и вел себя высокомерно. Однако обвинения были оставлены без внимания, и император снова отклонил прошение Хань Ци об отставке.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всем стало ясно, что император намерен использовать министра Ханя. Не только он, но и Цзэн Гунлян, который также занимал пост министра на протяжении трех правлений, сохранил свое место в Зале государственных дел. Он был министром уже десять лет, пережив три правления, и никто не возражал? Остальные министры, казалось, были глухи и слепы, не предпринимая никаких действий. В этом было что-то загадочное.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посторонние не могли догадаться, что министры не хотели действовать, потому что знали причину, по которой Хань Ци сохранил свой пост. Зеркало тысячи ли, взрывчатка, а теперь он рекомендовал этого даоса — разве нужно объяснять, что это значит? Но все это было государственной тайной, и даже не обсуждалось на больших собраниях. Попытка обвинить его могла привести к обвинению в разглашении дворцовых тайн. Это было как схватить ежа — невозможно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ломали голову, другая группа людей заметила эту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 и выходит из Управления вооружений, указывает мастерам на искусство желтого и белого? Этот маленький даос действительно смел, — старый даос в ритуальных одеждах, услышав доклад ученика,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главным представителем школы Шанцин в столице, управлял храмом и пользовался большим доверием императорской семьи. С восшествием на престол нового императора все наблюдали за ситуацией, надеясь понять его предпочтения и характер, чтобы занять место для своей школы. Но вдруг появился никому не известный даос, как это могло не привлечь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полагался на долголетие или эликсиры бессмертия, а использовал методы превращения камня в золото, устраивая переполох в Управлении вооружений. Такие амбиции и методы были невиданными и вызывали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Палате даосских дел действительно нет его удостоверения? — снова спросил старый даос. Палата даосских дел управляла всеми даосскими школами, и все зарегистрированные даосы должны были иметь удостоверения. Если его нет, значит, это просто бродячий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